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72E1" w:rsidRPr="006872E1" w:rsidRDefault="006872E1" w:rsidP="006872E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22222"/>
          <w:sz w:val="40"/>
          <w:szCs w:val="36"/>
        </w:rPr>
      </w:pPr>
      <w:r w:rsidRPr="006872E1">
        <w:rPr>
          <w:rFonts w:ascii="Arial" w:hAnsi="Arial" w:cs="Arial"/>
          <w:b/>
          <w:bCs/>
          <w:color w:val="222222"/>
          <w:sz w:val="40"/>
          <w:szCs w:val="36"/>
        </w:rPr>
        <w:t>Ecological Landscaper Immersion</w:t>
      </w:r>
    </w:p>
    <w:p w:rsidR="006872E1" w:rsidRPr="006872E1" w:rsidRDefault="006872E1" w:rsidP="006872E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32"/>
          <w:szCs w:val="36"/>
        </w:rPr>
      </w:pPr>
      <w:r w:rsidRPr="006872E1">
        <w:rPr>
          <w:rFonts w:ascii="Arial" w:hAnsi="Arial" w:cs="Arial"/>
          <w:b/>
          <w:bCs/>
          <w:color w:val="222222"/>
          <w:sz w:val="32"/>
          <w:szCs w:val="28"/>
        </w:rPr>
        <w:t>Level 2: Advanced Skills Training</w:t>
      </w:r>
    </w:p>
    <w:p w:rsidR="006872E1" w:rsidRDefault="006872E1" w:rsidP="006872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color w:val="333333"/>
          <w:sz w:val="28"/>
        </w:rPr>
      </w:pPr>
    </w:p>
    <w:p w:rsidR="006872E1" w:rsidRPr="00F36896" w:rsidRDefault="0075759D" w:rsidP="006872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"/>
          <w:color w:val="333333"/>
          <w:sz w:val="32"/>
        </w:rPr>
      </w:pPr>
      <w:r>
        <w:rPr>
          <w:rFonts w:ascii="Times New Roman" w:hAnsi="Times New Roman" w:cs="Courier"/>
          <w:color w:val="333333"/>
          <w:sz w:val="32"/>
        </w:rPr>
        <w:t>Join</w:t>
      </w:r>
      <w:r w:rsidR="006872E1" w:rsidRPr="006872E1">
        <w:rPr>
          <w:rFonts w:ascii="Times New Roman" w:hAnsi="Times New Roman" w:cs="Courier"/>
          <w:color w:val="333333"/>
          <w:sz w:val="32"/>
        </w:rPr>
        <w:t xml:space="preserve"> </w:t>
      </w:r>
      <w:r w:rsidR="006872E1">
        <w:rPr>
          <w:rFonts w:ascii="Arial" w:hAnsi="Arial" w:cs="Arial"/>
          <w:b/>
          <w:bCs/>
          <w:color w:val="222222"/>
          <w:sz w:val="28"/>
          <w:szCs w:val="28"/>
        </w:rPr>
        <w:t xml:space="preserve">Erik </w:t>
      </w:r>
      <w:proofErr w:type="spellStart"/>
      <w:r w:rsidR="006872E1">
        <w:rPr>
          <w:rFonts w:ascii="Arial" w:hAnsi="Arial" w:cs="Arial"/>
          <w:b/>
          <w:bCs/>
          <w:color w:val="222222"/>
          <w:sz w:val="28"/>
          <w:szCs w:val="28"/>
        </w:rPr>
        <w:t>Ohlsen</w:t>
      </w:r>
      <w:proofErr w:type="spellEnd"/>
      <w:r w:rsidR="006872E1">
        <w:rPr>
          <w:rFonts w:ascii="Arial" w:hAnsi="Arial" w:cs="Arial"/>
          <w:color w:val="222222"/>
          <w:sz w:val="28"/>
          <w:szCs w:val="28"/>
        </w:rPr>
        <w:t xml:space="preserve">, </w:t>
      </w:r>
      <w:r w:rsidR="006872E1">
        <w:rPr>
          <w:rFonts w:ascii="Arial" w:hAnsi="Arial" w:cs="Arial"/>
          <w:b/>
          <w:bCs/>
          <w:color w:val="222222"/>
          <w:sz w:val="28"/>
          <w:szCs w:val="28"/>
        </w:rPr>
        <w:t xml:space="preserve">Toby </w:t>
      </w:r>
      <w:proofErr w:type="spellStart"/>
      <w:r w:rsidR="006872E1">
        <w:rPr>
          <w:rFonts w:ascii="Arial" w:hAnsi="Arial" w:cs="Arial"/>
          <w:b/>
          <w:bCs/>
          <w:color w:val="222222"/>
          <w:sz w:val="28"/>
          <w:szCs w:val="28"/>
        </w:rPr>
        <w:t>Hemenway</w:t>
      </w:r>
      <w:proofErr w:type="spellEnd"/>
      <w:r w:rsidR="006872E1">
        <w:rPr>
          <w:rFonts w:ascii="Arial" w:hAnsi="Arial" w:cs="Arial"/>
          <w:color w:val="222222"/>
          <w:sz w:val="28"/>
          <w:szCs w:val="28"/>
        </w:rPr>
        <w:t xml:space="preserve"> and over 15 Guest Instructors </w:t>
      </w:r>
      <w:r w:rsidR="006872E1" w:rsidRPr="006872E1">
        <w:rPr>
          <w:rFonts w:ascii="Times New Roman" w:hAnsi="Times New Roman" w:cs="Courier"/>
          <w:color w:val="333333"/>
          <w:sz w:val="32"/>
        </w:rPr>
        <w:t>as we train the next generation of land stewards and land-based entrepreneurs!</w:t>
      </w:r>
    </w:p>
    <w:p w:rsidR="00CE0A1F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noProof/>
          <w:color w:val="222222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222250</wp:posOffset>
            </wp:positionV>
            <wp:extent cx="3200400" cy="2628900"/>
            <wp:effectExtent l="25400" t="0" r="0" b="0"/>
            <wp:wrapSquare wrapText="bothSides"/>
            <wp:docPr id="2" name="" descr="Screen_Shot_2013_11_19_at_2.05.45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Shot_2013_11_19_at_2.05.45_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2E1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6872E1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6872E1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6872E1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6872E1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6872E1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6872E1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6872E1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6872E1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6872E1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6872E1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6872E1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6872E1" w:rsidRDefault="006872E1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2222"/>
        </w:rPr>
      </w:pP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</w:t>
      </w:r>
      <w:r>
        <w:rPr>
          <w:rFonts w:ascii="Arial" w:hAnsi="Arial" w:cs="Arial"/>
          <w:b/>
          <w:bCs/>
          <w:color w:val="222222"/>
        </w:rPr>
        <w:t>Ecological Landscaper Immersion</w:t>
      </w:r>
      <w:r>
        <w:rPr>
          <w:rFonts w:ascii="Arial" w:hAnsi="Arial" w:cs="Arial"/>
          <w:color w:val="222222"/>
        </w:rPr>
        <w:t xml:space="preserve"> is a 9-month, collegiate-level skills training in all aspects of: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</w:p>
    <w:p w:rsidR="00CE0A1F" w:rsidRPr="00CE0A1F" w:rsidRDefault="00CE0A1F" w:rsidP="00CE0A1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 w:rsidRPr="00CE0A1F">
        <w:rPr>
          <w:rFonts w:ascii="Arial" w:hAnsi="Arial" w:cs="Arial"/>
          <w:color w:val="222222"/>
        </w:rPr>
        <w:t>Ecological Design</w:t>
      </w:r>
    </w:p>
    <w:p w:rsidR="00CE0A1F" w:rsidRPr="00CE0A1F" w:rsidRDefault="00CE0A1F" w:rsidP="00CE0A1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 w:rsidRPr="00CE0A1F">
        <w:rPr>
          <w:rFonts w:ascii="Arial" w:hAnsi="Arial" w:cs="Arial"/>
          <w:color w:val="222222"/>
        </w:rPr>
        <w:t>Landscape Installation &amp; Maintenance</w:t>
      </w:r>
    </w:p>
    <w:p w:rsidR="00CE0A1F" w:rsidRPr="00CE0A1F" w:rsidRDefault="00CE0A1F" w:rsidP="00CE0A1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 w:rsidRPr="00CE0A1F">
        <w:rPr>
          <w:rFonts w:ascii="Arial" w:hAnsi="Arial" w:cs="Arial"/>
          <w:color w:val="222222"/>
        </w:rPr>
        <w:t>Business Operations</w:t>
      </w:r>
    </w:p>
    <w:p w:rsidR="00CE0A1F" w:rsidRPr="00CE0A1F" w:rsidRDefault="00CE0A1F" w:rsidP="00CE0A1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 w:rsidRPr="00CE0A1F">
        <w:rPr>
          <w:rFonts w:ascii="Arial" w:hAnsi="Arial" w:cs="Arial"/>
          <w:color w:val="222222"/>
        </w:rPr>
        <w:t>Contract Law</w:t>
      </w:r>
    </w:p>
    <w:p w:rsidR="00CE0A1F" w:rsidRPr="00CE0A1F" w:rsidRDefault="00CE0A1F" w:rsidP="00CE0A1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 w:rsidRPr="00CE0A1F">
        <w:rPr>
          <w:rFonts w:ascii="Arial" w:hAnsi="Arial" w:cs="Arial"/>
          <w:color w:val="222222"/>
        </w:rPr>
        <w:t>Licenses and Permits process </w:t>
      </w:r>
    </w:p>
    <w:p w:rsidR="00CE0A1F" w:rsidRDefault="00CE0A1F" w:rsidP="00CE0A1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 w:rsidRPr="00CE0A1F">
        <w:rPr>
          <w:rFonts w:ascii="Arial" w:hAnsi="Arial" w:cs="Arial"/>
          <w:color w:val="222222"/>
        </w:rPr>
        <w:t>Legal structures</w:t>
      </w:r>
    </w:p>
    <w:p w:rsidR="00CE0A1F" w:rsidRPr="00CE0A1F" w:rsidRDefault="00CE0A1F" w:rsidP="00CE0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goal of this program is to train the next generation of professional land managers in the skills of ecological regeneration, good business practices and social equity.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As a course participant, you will receive:</w:t>
      </w:r>
    </w:p>
    <w:p w:rsidR="00CE0A1F" w:rsidRPr="00CE0A1F" w:rsidRDefault="00CE0A1F" w:rsidP="00CE0A1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proofErr w:type="spellStart"/>
      <w:r w:rsidRPr="00CE0A1F">
        <w:rPr>
          <w:rFonts w:ascii="Arial" w:hAnsi="Arial" w:cs="Arial"/>
          <w:color w:val="222222"/>
        </w:rPr>
        <w:t>Permaculture</w:t>
      </w:r>
      <w:proofErr w:type="spellEnd"/>
      <w:r w:rsidRPr="00CE0A1F">
        <w:rPr>
          <w:rFonts w:ascii="Arial" w:hAnsi="Arial" w:cs="Arial"/>
          <w:color w:val="222222"/>
        </w:rPr>
        <w:t xml:space="preserve"> Design Consultant's Certificate</w:t>
      </w:r>
    </w:p>
    <w:p w:rsidR="00CE0A1F" w:rsidRPr="00CE0A1F" w:rsidRDefault="00CE0A1F" w:rsidP="00CE0A1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 w:rsidRPr="00CE0A1F">
        <w:rPr>
          <w:rFonts w:ascii="Arial" w:hAnsi="Arial" w:cs="Arial"/>
          <w:color w:val="222222"/>
        </w:rPr>
        <w:t>Qualified Water Efficient Landscaper Certification</w:t>
      </w:r>
    </w:p>
    <w:p w:rsidR="00CE0A1F" w:rsidRPr="00CE0A1F" w:rsidRDefault="00CE0A1F" w:rsidP="00CE0A1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 w:rsidRPr="00CE0A1F">
        <w:rPr>
          <w:rFonts w:ascii="Arial" w:hAnsi="Arial" w:cs="Arial"/>
          <w:color w:val="222222"/>
        </w:rPr>
        <w:t>Ecological Landscaper Certificate of Training</w:t>
      </w:r>
    </w:p>
    <w:p w:rsidR="00CE0A1F" w:rsidRDefault="00CE0A1F" w:rsidP="00CE0A1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 w:rsidRPr="00CE0A1F">
        <w:rPr>
          <w:rFonts w:ascii="Arial" w:hAnsi="Arial" w:cs="Arial"/>
          <w:color w:val="222222"/>
        </w:rPr>
        <w:t>Project Management Training</w:t>
      </w:r>
    </w:p>
    <w:p w:rsidR="00F36896" w:rsidRDefault="00F36896" w:rsidP="00CE0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</w:p>
    <w:p w:rsidR="00CE0A1F" w:rsidRPr="00CE0A1F" w:rsidRDefault="00CE0A1F" w:rsidP="00CE0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425-hour immersion combines classroom training with hands-on experience at sites throughout the region to give landscapers, entrepreneurs, farmers and gardeners the skills they need to create thriving businesses. 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Program Details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March 2014 - November 2014 (9 months)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  <w:r>
        <w:rPr>
          <w:rFonts w:ascii="Arial" w:hAnsi="Arial" w:cs="Arial"/>
          <w:color w:val="222222"/>
          <w:u w:val="single" w:color="222222"/>
        </w:rPr>
        <w:t>Days</w:t>
      </w:r>
      <w:r>
        <w:rPr>
          <w:rFonts w:ascii="Arial" w:hAnsi="Arial" w:cs="Arial"/>
          <w:color w:val="222222"/>
          <w:u w:color="222222"/>
        </w:rPr>
        <w:t>: Thursday &amp; Friday (4 weeks/month)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  <w:r>
        <w:rPr>
          <w:rFonts w:ascii="Arial" w:hAnsi="Arial" w:cs="Arial"/>
          <w:color w:val="222222"/>
          <w:u w:val="single" w:color="222222"/>
        </w:rPr>
        <w:t>Time</w:t>
      </w:r>
      <w:r>
        <w:rPr>
          <w:rFonts w:ascii="Arial" w:hAnsi="Arial" w:cs="Arial"/>
          <w:color w:val="222222"/>
          <w:u w:color="222222"/>
        </w:rPr>
        <w:t>: 9 am - 4:30 pm 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  <w:r>
        <w:rPr>
          <w:rFonts w:ascii="Arial" w:hAnsi="Arial" w:cs="Arial"/>
          <w:color w:val="222222"/>
          <w:u w:color="222222"/>
        </w:rPr>
        <w:t>There will be a 45-minute break for a catered lunch, using produce from our farm. 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  <w:r>
        <w:rPr>
          <w:rFonts w:ascii="Arial" w:hAnsi="Arial" w:cs="Arial"/>
          <w:b/>
          <w:bCs/>
          <w:color w:val="222222"/>
          <w:u w:color="222222"/>
        </w:rPr>
        <w:t>Course Capacity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  <w:r>
        <w:rPr>
          <w:rFonts w:ascii="Arial" w:hAnsi="Arial" w:cs="Arial"/>
          <w:color w:val="222222"/>
          <w:u w:color="222222"/>
        </w:rPr>
        <w:t>35 students is our capacity for this course to provide the attention, mentorship and time with each student that we feel is necessary to empower each individual. 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  <w:r>
        <w:rPr>
          <w:rFonts w:ascii="Arial" w:hAnsi="Arial" w:cs="Arial"/>
          <w:b/>
          <w:bCs/>
          <w:color w:val="222222"/>
          <w:u w:color="222222"/>
        </w:rPr>
        <w:t>Work-trade &amp; Scholarships 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  <w:r>
        <w:rPr>
          <w:rFonts w:ascii="Arial" w:hAnsi="Arial" w:cs="Arial"/>
          <w:color w:val="222222"/>
          <w:u w:color="222222"/>
        </w:rPr>
        <w:t>We have four work trade positions available and scholarships for those applicants who demonstrate the need for financial assistance as well as a significant ability to use the skills they gain to benefit their communities and the planet. 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  <w:r>
        <w:rPr>
          <w:rFonts w:ascii="Arial" w:hAnsi="Arial" w:cs="Arial"/>
          <w:b/>
          <w:bCs/>
          <w:color w:val="222222"/>
          <w:u w:color="222222"/>
        </w:rPr>
        <w:t>More information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  <w:r>
        <w:rPr>
          <w:rFonts w:ascii="Arial" w:hAnsi="Arial" w:cs="Arial"/>
          <w:color w:val="222222"/>
          <w:u w:color="222222"/>
        </w:rPr>
        <w:t>There are only 30 spots available, so check out </w:t>
      </w:r>
      <w:hyperlink r:id="rId6" w:history="1">
        <w:r>
          <w:rPr>
            <w:rFonts w:ascii="Arial" w:hAnsi="Arial" w:cs="Arial"/>
            <w:b/>
            <w:bCs/>
            <w:color w:val="0000FB"/>
            <w:u w:val="single" w:color="0000FB"/>
          </w:rPr>
          <w:t>http://www.permacultureskillscenter.org/ELI.html</w:t>
        </w:r>
      </w:hyperlink>
      <w:r>
        <w:rPr>
          <w:rFonts w:ascii="Arial" w:hAnsi="Arial" w:cs="Arial"/>
          <w:color w:val="222222"/>
          <w:u w:color="222222"/>
        </w:rPr>
        <w:t> if you would like to know more and fill out an application. 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  <w:r>
        <w:rPr>
          <w:rFonts w:ascii="Arial" w:hAnsi="Arial" w:cs="Arial"/>
          <w:color w:val="222222"/>
          <w:u w:color="222222"/>
        </w:rPr>
        <w:t xml:space="preserve">Reach out to our program coordination at </w:t>
      </w:r>
      <w:r>
        <w:rPr>
          <w:rFonts w:ascii="Arial" w:hAnsi="Arial" w:cs="Arial"/>
          <w:b/>
          <w:bCs/>
          <w:color w:val="222222"/>
          <w:u w:color="222222"/>
        </w:rPr>
        <w:t>adam@permacultureskillscenter.org</w:t>
      </w:r>
      <w:r>
        <w:rPr>
          <w:rFonts w:ascii="Arial" w:hAnsi="Arial" w:cs="Arial"/>
          <w:color w:val="222222"/>
          <w:u w:color="222222"/>
        </w:rPr>
        <w:t xml:space="preserve"> for questions, inquiries and assistance in registering for this pioneering training!</w:t>
      </w:r>
    </w:p>
    <w:p w:rsidR="00CE0A1F" w:rsidRDefault="00CE0A1F" w:rsidP="00CE0A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u w:color="222222"/>
        </w:rPr>
      </w:pPr>
    </w:p>
    <w:p w:rsidR="003712AB" w:rsidRDefault="00F36896"/>
    <w:sectPr w:rsidR="003712AB" w:rsidSect="003C1C08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53166E"/>
    <w:multiLevelType w:val="hybridMultilevel"/>
    <w:tmpl w:val="5D8A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224B9"/>
    <w:multiLevelType w:val="hybridMultilevel"/>
    <w:tmpl w:val="201A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E0A1F"/>
    <w:rsid w:val="00467688"/>
    <w:rsid w:val="006872E1"/>
    <w:rsid w:val="0075759D"/>
    <w:rsid w:val="00CE0A1F"/>
    <w:rsid w:val="00D05AC5"/>
    <w:rsid w:val="00F3689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0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www.permacultureskillscenter.org/E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1764</Characters>
  <Application>Microsoft Word 12.0.0</Application>
  <DocSecurity>0</DocSecurity>
  <Lines>14</Lines>
  <Paragraphs>3</Paragraphs>
  <ScaleCrop>false</ScaleCrop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Kliegman</dc:creator>
  <cp:keywords/>
  <cp:lastModifiedBy>Adam Kliegman</cp:lastModifiedBy>
  <cp:revision>3</cp:revision>
  <dcterms:created xsi:type="dcterms:W3CDTF">2013-11-27T22:07:00Z</dcterms:created>
  <dcterms:modified xsi:type="dcterms:W3CDTF">2013-11-27T22:08:00Z</dcterms:modified>
</cp:coreProperties>
</file>