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53" w:rsidRPr="001D4D6A" w:rsidRDefault="00584D65" w:rsidP="00DF2215">
      <w:pPr>
        <w:rPr>
          <w:rFonts w:ascii="Spranq eco sans" w:hAnsi="Spranq eco sans" w:cs="Times New Roman"/>
          <w:b/>
          <w:i/>
          <w:sz w:val="40"/>
          <w:szCs w:val="40"/>
        </w:rPr>
      </w:pPr>
      <w:r>
        <w:rPr>
          <w:rFonts w:ascii="Spranq eco sans" w:hAnsi="Spranq eco sans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-76200</wp:posOffset>
            </wp:positionV>
            <wp:extent cx="1495425" cy="1828800"/>
            <wp:effectExtent l="19050" t="0" r="0" b="0"/>
            <wp:wrapTight wrapText="bothSides">
              <wp:wrapPolygon edited="0">
                <wp:start x="13208" y="0"/>
                <wp:lineTo x="12107" y="1350"/>
                <wp:lineTo x="10731" y="3375"/>
                <wp:lineTo x="4953" y="6975"/>
                <wp:lineTo x="3027" y="10800"/>
                <wp:lineTo x="0" y="13275"/>
                <wp:lineTo x="-275" y="14400"/>
                <wp:lineTo x="3027" y="18450"/>
                <wp:lineTo x="8805" y="20925"/>
                <wp:lineTo x="9906" y="20925"/>
                <wp:lineTo x="12932" y="20925"/>
                <wp:lineTo x="14033" y="20925"/>
                <wp:lineTo x="17610" y="18675"/>
                <wp:lineTo x="17610" y="18000"/>
                <wp:lineTo x="18711" y="14625"/>
                <wp:lineTo x="18711" y="14400"/>
                <wp:lineTo x="19811" y="11025"/>
                <wp:lineTo x="19811" y="10800"/>
                <wp:lineTo x="21462" y="9450"/>
                <wp:lineTo x="21187" y="7425"/>
                <wp:lineTo x="18986" y="7200"/>
                <wp:lineTo x="18161" y="3600"/>
                <wp:lineTo x="16234" y="675"/>
                <wp:lineTo x="15684" y="0"/>
                <wp:lineTo x="13208" y="0"/>
              </wp:wrapPolygon>
            </wp:wrapTight>
            <wp:docPr id="15" name="Picture 9" descr="C:\Users\Paula\AppData\Local\Microsoft\Windows\Temporary Internet Files\Content.IE5\KU2FDST2\MC900150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a\AppData\Local\Microsoft\Windows\Temporary Internet Files\Content.IE5\KU2FDST2\MC9001507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53" w:rsidRPr="001D4D6A">
        <w:rPr>
          <w:rFonts w:ascii="Spranq eco sans" w:hAnsi="Spranq eco sans" w:cs="Times New Roman"/>
          <w:b/>
          <w:i/>
          <w:sz w:val="40"/>
          <w:szCs w:val="40"/>
        </w:rPr>
        <w:t xml:space="preserve">Grow Your Own Food in Small Spaces  </w:t>
      </w:r>
    </w:p>
    <w:p w:rsidR="00327253" w:rsidRPr="001D4D6A" w:rsidRDefault="00327253" w:rsidP="00327253">
      <w:pPr>
        <w:ind w:left="720"/>
        <w:jc w:val="center"/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Paul </w:t>
      </w:r>
      <w:proofErr w:type="spellStart"/>
      <w:r w:rsidRPr="001D4D6A">
        <w:rPr>
          <w:rFonts w:ascii="Spranq eco sans" w:hAnsi="Spranq eco sans" w:cs="Times New Roman"/>
          <w:b/>
          <w:i/>
          <w:sz w:val="32"/>
          <w:szCs w:val="32"/>
        </w:rPr>
        <w:t>Maschka</w:t>
      </w:r>
      <w:proofErr w:type="spellEnd"/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, </w:t>
      </w:r>
      <w:r w:rsidR="00566734" w:rsidRPr="001D4D6A">
        <w:rPr>
          <w:rFonts w:ascii="Spranq eco sans" w:hAnsi="Spranq eco sans" w:cs="Times New Roman"/>
          <w:b/>
          <w:i/>
          <w:sz w:val="32"/>
          <w:szCs w:val="32"/>
        </w:rPr>
        <w:t>O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rganic </w:t>
      </w:r>
      <w:r w:rsidR="00566734" w:rsidRPr="001D4D6A">
        <w:rPr>
          <w:rFonts w:ascii="Spranq eco sans" w:hAnsi="Spranq eco sans" w:cs="Times New Roman"/>
          <w:b/>
          <w:i/>
          <w:sz w:val="32"/>
          <w:szCs w:val="32"/>
        </w:rPr>
        <w:t>H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>orticulturist,</w:t>
      </w:r>
      <w:r w:rsidRPr="001D4D6A">
        <w:rPr>
          <w:rFonts w:ascii="Spranq eco sans" w:hAnsi="Spranq eco sans" w:cs="Times New Roman"/>
          <w:i/>
          <w:sz w:val="32"/>
          <w:szCs w:val="32"/>
        </w:rPr>
        <w:t xml:space="preserve"> </w:t>
      </w:r>
      <w:r w:rsidR="00566734" w:rsidRPr="001D4D6A">
        <w:rPr>
          <w:rFonts w:ascii="Spranq eco sans" w:hAnsi="Spranq eco sans" w:cs="Times New Roman"/>
          <w:i/>
          <w:sz w:val="32"/>
          <w:szCs w:val="32"/>
        </w:rPr>
        <w:t>N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aturalist, </w:t>
      </w:r>
      <w:r w:rsidR="00566734"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                          E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dible </w:t>
      </w:r>
      <w:r w:rsidR="00566734" w:rsidRPr="001D4D6A">
        <w:rPr>
          <w:rFonts w:ascii="Spranq eco sans" w:hAnsi="Spranq eco sans" w:cs="Times New Roman"/>
          <w:b/>
          <w:i/>
          <w:sz w:val="32"/>
          <w:szCs w:val="32"/>
        </w:rPr>
        <w:t>L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andscaping </w:t>
      </w:r>
      <w:r w:rsidR="00566734" w:rsidRPr="001D4D6A">
        <w:rPr>
          <w:rFonts w:ascii="Spranq eco sans" w:hAnsi="Spranq eco sans" w:cs="Times New Roman"/>
          <w:b/>
          <w:i/>
          <w:sz w:val="32"/>
          <w:szCs w:val="32"/>
        </w:rPr>
        <w:t>I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nstructor at SD City College </w:t>
      </w:r>
    </w:p>
    <w:p w:rsidR="001D4D6A" w:rsidRDefault="00327253" w:rsidP="00327253">
      <w:pPr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28"/>
          <w:szCs w:val="28"/>
        </w:rPr>
        <w:t xml:space="preserve">   </w:t>
      </w:r>
      <w:r w:rsidR="00476095" w:rsidRPr="001D4D6A">
        <w:rPr>
          <w:rFonts w:ascii="Spranq eco sans" w:hAnsi="Spranq eco sans" w:cs="Times New Roman"/>
          <w:b/>
          <w:i/>
          <w:sz w:val="28"/>
          <w:szCs w:val="28"/>
        </w:rPr>
        <w:t>12:30 to 2 PM Sunday, August 7</w:t>
      </w:r>
      <w:r w:rsidR="00476095" w:rsidRPr="001D4D6A">
        <w:rPr>
          <w:rFonts w:ascii="Spranq eco sans" w:hAnsi="Spranq eco sans" w:cs="Times New Roman"/>
          <w:b/>
          <w:i/>
          <w:sz w:val="28"/>
          <w:szCs w:val="28"/>
          <w:vertAlign w:val="superscript"/>
        </w:rPr>
        <w:t>th</w:t>
      </w:r>
      <w:r w:rsidR="00290A42" w:rsidRPr="001D4D6A">
        <w:rPr>
          <w:rFonts w:ascii="Spranq eco sans" w:hAnsi="Spranq eco sans" w:cs="Times New Roman"/>
          <w:b/>
          <w:i/>
          <w:sz w:val="28"/>
          <w:szCs w:val="28"/>
        </w:rPr>
        <w:t>…</w:t>
      </w:r>
      <w:r w:rsidRPr="001D4D6A">
        <w:rPr>
          <w:rFonts w:ascii="Spranq eco sans" w:hAnsi="Spranq eco sans" w:cs="Times New Roman"/>
          <w:b/>
          <w:i/>
          <w:sz w:val="28"/>
          <w:szCs w:val="28"/>
        </w:rPr>
        <w:t>Unity Way Church,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  <w:r w:rsidR="001D4D6A">
        <w:rPr>
          <w:rFonts w:ascii="Spranq eco sans" w:hAnsi="Spranq eco sans" w:cs="Times New Roman"/>
          <w:b/>
          <w:i/>
          <w:sz w:val="28"/>
          <w:szCs w:val="28"/>
        </w:rPr>
        <w:t>Vista*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</w:p>
    <w:p w:rsidR="00DF2215" w:rsidRDefault="00290A42" w:rsidP="00327253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sz w:val="24"/>
          <w:szCs w:val="24"/>
        </w:rPr>
        <w:t>Paul</w:t>
      </w:r>
      <w:r w:rsidR="00327253" w:rsidRPr="001D4D6A">
        <w:rPr>
          <w:rFonts w:ascii="Spranq eco sans" w:hAnsi="Spranq eco sans" w:cs="Times New Roman"/>
          <w:sz w:val="24"/>
          <w:szCs w:val="24"/>
        </w:rPr>
        <w:t xml:space="preserve"> brings 25 years of experience literally in “the field.” Describing himself as a dirt cheap farmer, he will give us an ecological overview of food production plus practical tips on the topic, including container and vertical gardening techniques. </w:t>
      </w:r>
    </w:p>
    <w:p w:rsidR="00290A42" w:rsidRPr="001D4D6A" w:rsidRDefault="00290A42" w:rsidP="00327253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sz w:val="24"/>
          <w:szCs w:val="24"/>
        </w:rPr>
        <w:t xml:space="preserve">This is a free event, all are welcome, and love offerings are accepted. Come early for </w:t>
      </w:r>
      <w:r w:rsidR="001D4D6A" w:rsidRPr="001D4D6A">
        <w:rPr>
          <w:rFonts w:ascii="Spranq eco sans" w:hAnsi="Spranq eco sans" w:cs="Times New Roman"/>
          <w:sz w:val="24"/>
          <w:szCs w:val="24"/>
        </w:rPr>
        <w:t>homegrown, local and organic</w:t>
      </w:r>
      <w:r w:rsidRPr="001D4D6A">
        <w:rPr>
          <w:rFonts w:ascii="Spranq eco sans" w:hAnsi="Spranq eco sans" w:cs="Times New Roman"/>
          <w:sz w:val="24"/>
          <w:szCs w:val="24"/>
        </w:rPr>
        <w:t xml:space="preserve"> vegetarian r</w:t>
      </w:r>
      <w:r w:rsidR="00E55807" w:rsidRPr="001D4D6A">
        <w:rPr>
          <w:rFonts w:ascii="Spranq eco sans" w:hAnsi="Spranq eco sans" w:cs="Times New Roman"/>
          <w:sz w:val="24"/>
          <w:szCs w:val="24"/>
        </w:rPr>
        <w:t xml:space="preserve">efreshments. </w:t>
      </w:r>
      <w:r w:rsidRPr="001D4D6A">
        <w:rPr>
          <w:rFonts w:ascii="Spranq eco sans" w:hAnsi="Spranq eco sans" w:cs="Times New Roman"/>
          <w:sz w:val="24"/>
          <w:szCs w:val="24"/>
        </w:rPr>
        <w:t xml:space="preserve"> </w:t>
      </w:r>
    </w:p>
    <w:p w:rsidR="00327253" w:rsidRPr="001D4D6A" w:rsidRDefault="00327253" w:rsidP="00327253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102235</wp:posOffset>
            </wp:positionV>
            <wp:extent cx="1476375" cy="914400"/>
            <wp:effectExtent l="19050" t="0" r="0" b="0"/>
            <wp:wrapTight wrapText="bothSides">
              <wp:wrapPolygon edited="0">
                <wp:start x="19788" y="450"/>
                <wp:lineTo x="-279" y="3600"/>
                <wp:lineTo x="-279" y="4950"/>
                <wp:lineTo x="1951" y="7650"/>
                <wp:lineTo x="3066" y="14850"/>
                <wp:lineTo x="3623" y="20700"/>
                <wp:lineTo x="4459" y="20700"/>
                <wp:lineTo x="11706" y="20700"/>
                <wp:lineTo x="14493" y="20700"/>
                <wp:lineTo x="19788" y="16650"/>
                <wp:lineTo x="19788" y="14850"/>
                <wp:lineTo x="19510" y="9000"/>
                <wp:lineTo x="19510" y="7650"/>
                <wp:lineTo x="21461" y="900"/>
                <wp:lineTo x="21461" y="450"/>
                <wp:lineTo x="19788" y="450"/>
              </wp:wrapPolygon>
            </wp:wrapTight>
            <wp:docPr id="1" name="Picture 8" descr="MC9001916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19167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Local representatives also on hand for gardening advice and information: </w:t>
      </w:r>
    </w:p>
    <w:p w:rsidR="00327253" w:rsidRPr="001D4D6A" w:rsidRDefault="00327253" w:rsidP="00476095">
      <w:pPr>
        <w:rPr>
          <w:rFonts w:ascii="Spranq eco sans" w:hAnsi="Spranq eco sans" w:cs="Times New Roman"/>
          <w:sz w:val="28"/>
          <w:szCs w:val="28"/>
        </w:rPr>
      </w:pPr>
      <w:r w:rsidRPr="001D4D6A">
        <w:rPr>
          <w:rFonts w:ascii="Spranq eco sans" w:hAnsi="Spranq eco sans" w:cs="Times New Roman"/>
          <w:i/>
          <w:sz w:val="24"/>
          <w:szCs w:val="24"/>
        </w:rPr>
        <w:t xml:space="preserve"> </w:t>
      </w:r>
      <w:r w:rsidRPr="001D4D6A">
        <w:rPr>
          <w:rFonts w:ascii="Spranq eco sans" w:hAnsi="Spranq eco sans" w:cs="Times New Roman"/>
          <w:sz w:val="24"/>
          <w:szCs w:val="24"/>
        </w:rPr>
        <w:t xml:space="preserve">Food Not Lawns, </w:t>
      </w:r>
      <w:hyperlink r:id="rId7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www.sdfoodnotlawns.com</w:t>
        </w:r>
      </w:hyperlink>
      <w:r w:rsidR="00476095"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1D4D6A">
        <w:rPr>
          <w:rFonts w:ascii="Spranq eco sans" w:hAnsi="Spranq eco sans" w:cs="Times New Roman"/>
          <w:sz w:val="24"/>
          <w:szCs w:val="24"/>
        </w:rPr>
        <w:t>TreeKaya</w:t>
      </w:r>
      <w:proofErr w:type="spellEnd"/>
      <w:r w:rsidRPr="001D4D6A">
        <w:rPr>
          <w:rFonts w:ascii="Spranq eco sans" w:hAnsi="Spranq eco sans" w:cs="Times New Roman"/>
          <w:sz w:val="24"/>
          <w:szCs w:val="24"/>
        </w:rPr>
        <w:t xml:space="preserve"> Transition Group, </w:t>
      </w:r>
      <w:hyperlink r:id="rId8" w:history="1">
        <w:r w:rsidR="00476095"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www.treekaya.org</w:t>
        </w:r>
      </w:hyperlink>
      <w:r w:rsidR="00476095"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</w:t>
      </w:r>
      <w:r w:rsidRPr="001D4D6A">
        <w:rPr>
          <w:rFonts w:ascii="Spranq eco sans" w:hAnsi="Spranq eco sans" w:cs="Times New Roman"/>
          <w:sz w:val="24"/>
          <w:szCs w:val="24"/>
        </w:rPr>
        <w:t xml:space="preserve"> Victory Gardens, </w:t>
      </w:r>
      <w:hyperlink r:id="rId9" w:history="1">
        <w:r w:rsidR="001D4D6A"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www.victorygardenssandiego.org</w:t>
        </w:r>
      </w:hyperlink>
      <w:r w:rsidR="001D4D6A">
        <w:rPr>
          <w:rFonts w:ascii="Spranq eco sans" w:hAnsi="Spranq eco sans" w:cs="Times New Roman"/>
          <w:sz w:val="28"/>
          <w:szCs w:val="28"/>
        </w:rPr>
        <w:t xml:space="preserve"> </w:t>
      </w:r>
    </w:p>
    <w:p w:rsidR="0099573D" w:rsidRPr="001D4D6A" w:rsidRDefault="00DF2215" w:rsidP="00566734">
      <w:pPr>
        <w:jc w:val="center"/>
        <w:rPr>
          <w:rFonts w:ascii="Spranq eco sans" w:hAnsi="Spranq eco sans" w:cs="Times New Roman"/>
          <w:i/>
          <w:sz w:val="24"/>
          <w:szCs w:val="24"/>
        </w:rPr>
      </w:pPr>
      <w:r>
        <w:rPr>
          <w:rFonts w:ascii="Spranq eco sans" w:hAnsi="Spranq eco sans" w:cs="Times New Roman"/>
          <w:i/>
          <w:sz w:val="24"/>
          <w:szCs w:val="24"/>
        </w:rPr>
        <w:t>*</w:t>
      </w:r>
      <w:r w:rsidR="00566734" w:rsidRPr="001D4D6A">
        <w:rPr>
          <w:rFonts w:ascii="Spranq eco sans" w:hAnsi="Spranq eco sans" w:cs="Times New Roman"/>
          <w:i/>
          <w:sz w:val="24"/>
          <w:szCs w:val="24"/>
        </w:rPr>
        <w:t xml:space="preserve">Uphill from Lowe’s, near Vista Transit Station and </w:t>
      </w:r>
      <w:proofErr w:type="spellStart"/>
      <w:r w:rsidR="00566734" w:rsidRPr="001D4D6A">
        <w:rPr>
          <w:rFonts w:ascii="Spranq eco sans" w:hAnsi="Spranq eco sans" w:cs="Times New Roman"/>
          <w:i/>
          <w:sz w:val="24"/>
          <w:szCs w:val="24"/>
        </w:rPr>
        <w:t>Krikorian</w:t>
      </w:r>
      <w:proofErr w:type="spellEnd"/>
      <w:r w:rsidR="00566734" w:rsidRPr="001D4D6A">
        <w:rPr>
          <w:rFonts w:ascii="Spranq eco sans" w:hAnsi="Spranq eco sans" w:cs="Times New Roman"/>
          <w:i/>
          <w:sz w:val="24"/>
          <w:szCs w:val="24"/>
        </w:rPr>
        <w:t xml:space="preserve"> Plaza, just north of 78;</w:t>
      </w:r>
      <w:r w:rsidR="00061A94" w:rsidRPr="001D4D6A">
        <w:rPr>
          <w:rFonts w:ascii="Spranq eco sans" w:hAnsi="Spranq eco sans" w:cs="Times New Roman"/>
          <w:i/>
          <w:sz w:val="24"/>
          <w:szCs w:val="24"/>
        </w:rPr>
        <w:t xml:space="preserve"> </w:t>
      </w:r>
      <w:r w:rsidR="00566734" w:rsidRPr="001D4D6A">
        <w:rPr>
          <w:rFonts w:ascii="Spranq eco sans" w:hAnsi="Spranq eco sans" w:cs="Times New Roman"/>
          <w:i/>
          <w:sz w:val="24"/>
          <w:szCs w:val="24"/>
        </w:rPr>
        <w:t>Vista Village Drive exit</w:t>
      </w:r>
      <w:r w:rsidR="001D4D6A">
        <w:rPr>
          <w:rFonts w:ascii="Spranq eco sans" w:hAnsi="Spranq eco sans" w:cs="Times New Roman"/>
          <w:i/>
          <w:sz w:val="24"/>
          <w:szCs w:val="24"/>
        </w:rPr>
        <w:t>…</w:t>
      </w:r>
      <w:r w:rsidR="00566734" w:rsidRPr="001D4D6A">
        <w:rPr>
          <w:rFonts w:ascii="Spranq eco sans" w:hAnsi="Spranq eco sans" w:cs="Times New Roman"/>
          <w:i/>
          <w:sz w:val="24"/>
          <w:szCs w:val="24"/>
        </w:rPr>
        <w:t xml:space="preserve">For more information, please visit: </w:t>
      </w:r>
      <w:hyperlink r:id="rId10" w:history="1">
        <w:r w:rsidR="00566734" w:rsidRPr="001D4D6A">
          <w:rPr>
            <w:rStyle w:val="Hyperlink"/>
            <w:rFonts w:ascii="Spranq eco sans" w:hAnsi="Spranq eco sans" w:cs="Times New Roman"/>
            <w:i/>
            <w:sz w:val="24"/>
            <w:szCs w:val="24"/>
          </w:rPr>
          <w:t>www.unityway.com</w:t>
        </w:r>
      </w:hyperlink>
      <w:r w:rsidR="00566734" w:rsidRPr="001D4D6A">
        <w:rPr>
          <w:rFonts w:ascii="Spranq eco sans" w:hAnsi="Spranq eco sans" w:cs="Times New Roman"/>
          <w:i/>
          <w:sz w:val="24"/>
          <w:szCs w:val="24"/>
        </w:rPr>
        <w:t>.</w:t>
      </w:r>
    </w:p>
    <w:p w:rsidR="00DF2215" w:rsidRPr="001D4D6A" w:rsidRDefault="005262D7" w:rsidP="00DF2215">
      <w:pPr>
        <w:ind w:left="720"/>
        <w:jc w:val="center"/>
        <w:rPr>
          <w:rFonts w:ascii="Spranq eco sans" w:hAnsi="Spranq eco sans" w:cs="Times New Roman"/>
          <w:b/>
          <w:i/>
          <w:sz w:val="40"/>
          <w:szCs w:val="40"/>
        </w:rPr>
      </w:pPr>
      <w:r>
        <w:rPr>
          <w:rFonts w:ascii="Spranq eco sans" w:hAnsi="Spranq eco sans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205105</wp:posOffset>
            </wp:positionV>
            <wp:extent cx="1495425" cy="1828800"/>
            <wp:effectExtent l="19050" t="0" r="0" b="0"/>
            <wp:wrapTight wrapText="bothSides">
              <wp:wrapPolygon edited="0">
                <wp:start x="13208" y="0"/>
                <wp:lineTo x="12107" y="1350"/>
                <wp:lineTo x="10731" y="3375"/>
                <wp:lineTo x="4953" y="6975"/>
                <wp:lineTo x="3027" y="10800"/>
                <wp:lineTo x="0" y="13275"/>
                <wp:lineTo x="-275" y="14400"/>
                <wp:lineTo x="3027" y="18450"/>
                <wp:lineTo x="8805" y="20925"/>
                <wp:lineTo x="9906" y="20925"/>
                <wp:lineTo x="12932" y="20925"/>
                <wp:lineTo x="14033" y="20925"/>
                <wp:lineTo x="17610" y="18675"/>
                <wp:lineTo x="17610" y="18000"/>
                <wp:lineTo x="18711" y="14625"/>
                <wp:lineTo x="18711" y="14400"/>
                <wp:lineTo x="19811" y="11025"/>
                <wp:lineTo x="19811" y="10800"/>
                <wp:lineTo x="21462" y="9450"/>
                <wp:lineTo x="21187" y="7425"/>
                <wp:lineTo x="18986" y="7200"/>
                <wp:lineTo x="18161" y="3600"/>
                <wp:lineTo x="16234" y="675"/>
                <wp:lineTo x="15684" y="0"/>
                <wp:lineTo x="13208" y="0"/>
              </wp:wrapPolygon>
            </wp:wrapTight>
            <wp:docPr id="11" name="Picture 5" descr="C:\Users\Paula\AppData\Local\Microsoft\Windows\Temporary Internet Files\Content.IE5\KU2FDST2\MC900150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KU2FDST2\MC9001507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215" w:rsidRPr="001D4D6A">
        <w:rPr>
          <w:rFonts w:ascii="Spranq eco sans" w:hAnsi="Spranq eco sans" w:cs="Times New Roman"/>
          <w:b/>
          <w:i/>
          <w:sz w:val="40"/>
          <w:szCs w:val="40"/>
        </w:rPr>
        <w:t xml:space="preserve">Grow Your Own Food in Small Spaces  </w:t>
      </w:r>
    </w:p>
    <w:p w:rsidR="00DF2215" w:rsidRPr="001D4D6A" w:rsidRDefault="00DF2215" w:rsidP="00DF2215">
      <w:pPr>
        <w:ind w:left="720"/>
        <w:jc w:val="center"/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Paul </w:t>
      </w:r>
      <w:proofErr w:type="spellStart"/>
      <w:r w:rsidRPr="001D4D6A">
        <w:rPr>
          <w:rFonts w:ascii="Spranq eco sans" w:hAnsi="Spranq eco sans" w:cs="Times New Roman"/>
          <w:b/>
          <w:i/>
          <w:sz w:val="32"/>
          <w:szCs w:val="32"/>
        </w:rPr>
        <w:t>Maschka</w:t>
      </w:r>
      <w:proofErr w:type="spellEnd"/>
      <w:r w:rsidRPr="001D4D6A">
        <w:rPr>
          <w:rFonts w:ascii="Spranq eco sans" w:hAnsi="Spranq eco sans" w:cs="Times New Roman"/>
          <w:b/>
          <w:i/>
          <w:sz w:val="32"/>
          <w:szCs w:val="32"/>
        </w:rPr>
        <w:t>, Organic Horticulturist,</w:t>
      </w:r>
      <w:r w:rsidRPr="001D4D6A">
        <w:rPr>
          <w:rFonts w:ascii="Spranq eco sans" w:hAnsi="Spranq eco sans" w:cs="Times New Roman"/>
          <w:i/>
          <w:sz w:val="32"/>
          <w:szCs w:val="32"/>
        </w:rPr>
        <w:t xml:space="preserve"> N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aturalist,                            Edible Landscaping Instructor at SD City College </w:t>
      </w:r>
    </w:p>
    <w:p w:rsidR="00DF2215" w:rsidRDefault="00DF2215" w:rsidP="00DF2215">
      <w:pPr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28"/>
          <w:szCs w:val="28"/>
        </w:rPr>
        <w:t xml:space="preserve">   12:30 to 2 PM Sunday, August 7</w:t>
      </w:r>
      <w:r w:rsidRPr="001D4D6A">
        <w:rPr>
          <w:rFonts w:ascii="Spranq eco sans" w:hAnsi="Spranq eco sans" w:cs="Times New Roman"/>
          <w:b/>
          <w:i/>
          <w:sz w:val="28"/>
          <w:szCs w:val="28"/>
          <w:vertAlign w:val="superscript"/>
        </w:rPr>
        <w:t>th</w:t>
      </w:r>
      <w:r w:rsidRPr="001D4D6A">
        <w:rPr>
          <w:rFonts w:ascii="Spranq eco sans" w:hAnsi="Spranq eco sans" w:cs="Times New Roman"/>
          <w:b/>
          <w:i/>
          <w:sz w:val="28"/>
          <w:szCs w:val="28"/>
        </w:rPr>
        <w:t>…Unity Way Church,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  <w:r>
        <w:rPr>
          <w:rFonts w:ascii="Spranq eco sans" w:hAnsi="Spranq eco sans" w:cs="Times New Roman"/>
          <w:b/>
          <w:i/>
          <w:sz w:val="28"/>
          <w:szCs w:val="28"/>
        </w:rPr>
        <w:t>Vista*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</w:p>
    <w:p w:rsidR="00DF2215" w:rsidRDefault="00DF2215" w:rsidP="00DF2215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sz w:val="24"/>
          <w:szCs w:val="24"/>
        </w:rPr>
        <w:t xml:space="preserve">Paul brings 25 years of experience literally in “the field.” Describing himself as a dirt cheap farmer, he will give us an ecological overview of food production plus practical tips on the topic, including container and vertical gardening techniques. </w:t>
      </w:r>
    </w:p>
    <w:p w:rsidR="00DF2215" w:rsidRPr="001D4D6A" w:rsidRDefault="00DF2215" w:rsidP="00DF2215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sz w:val="24"/>
          <w:szCs w:val="24"/>
        </w:rPr>
        <w:t xml:space="preserve">This is a free event, all are welcome, and love offerings are accepted. Come early for homegrown, local and organic vegetarian refreshments.  </w:t>
      </w:r>
    </w:p>
    <w:p w:rsidR="00DF2215" w:rsidRPr="001D4D6A" w:rsidRDefault="00DF2215" w:rsidP="00DF2215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102235</wp:posOffset>
            </wp:positionV>
            <wp:extent cx="1476375" cy="914400"/>
            <wp:effectExtent l="19050" t="0" r="0" b="0"/>
            <wp:wrapTight wrapText="bothSides">
              <wp:wrapPolygon edited="0">
                <wp:start x="19788" y="450"/>
                <wp:lineTo x="-279" y="3600"/>
                <wp:lineTo x="-279" y="4950"/>
                <wp:lineTo x="1951" y="7650"/>
                <wp:lineTo x="3066" y="14850"/>
                <wp:lineTo x="3623" y="20700"/>
                <wp:lineTo x="4459" y="20700"/>
                <wp:lineTo x="11706" y="20700"/>
                <wp:lineTo x="14493" y="20700"/>
                <wp:lineTo x="19788" y="16650"/>
                <wp:lineTo x="19788" y="14850"/>
                <wp:lineTo x="19510" y="9000"/>
                <wp:lineTo x="19510" y="7650"/>
                <wp:lineTo x="21461" y="900"/>
                <wp:lineTo x="21461" y="450"/>
                <wp:lineTo x="19788" y="450"/>
              </wp:wrapPolygon>
            </wp:wrapTight>
            <wp:docPr id="2" name="Picture 8" descr="MC9001916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19167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Local representatives also on hand for gardening advice and information: </w:t>
      </w:r>
    </w:p>
    <w:p w:rsidR="00DF2215" w:rsidRPr="001D4D6A" w:rsidRDefault="00DF2215" w:rsidP="00DF2215">
      <w:pPr>
        <w:rPr>
          <w:rFonts w:ascii="Spranq eco sans" w:hAnsi="Spranq eco sans" w:cs="Times New Roman"/>
          <w:sz w:val="28"/>
          <w:szCs w:val="28"/>
        </w:rPr>
      </w:pPr>
      <w:r w:rsidRPr="001D4D6A">
        <w:rPr>
          <w:rFonts w:ascii="Spranq eco sans" w:hAnsi="Spranq eco sans" w:cs="Times New Roman"/>
          <w:i/>
          <w:sz w:val="24"/>
          <w:szCs w:val="24"/>
        </w:rPr>
        <w:t xml:space="preserve"> </w:t>
      </w:r>
      <w:r w:rsidRPr="001D4D6A">
        <w:rPr>
          <w:rFonts w:ascii="Spranq eco sans" w:hAnsi="Spranq eco sans" w:cs="Times New Roman"/>
          <w:sz w:val="24"/>
          <w:szCs w:val="24"/>
        </w:rPr>
        <w:t xml:space="preserve">Food Not Lawns, </w:t>
      </w:r>
      <w:hyperlink r:id="rId11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www.sdfoodnotlawns.com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1D4D6A">
        <w:rPr>
          <w:rFonts w:ascii="Spranq eco sans" w:hAnsi="Spranq eco sans" w:cs="Times New Roman"/>
          <w:sz w:val="24"/>
          <w:szCs w:val="24"/>
        </w:rPr>
        <w:t>TreeKaya</w:t>
      </w:r>
      <w:proofErr w:type="spellEnd"/>
      <w:r w:rsidRPr="001D4D6A">
        <w:rPr>
          <w:rFonts w:ascii="Spranq eco sans" w:hAnsi="Spranq eco sans" w:cs="Times New Roman"/>
          <w:sz w:val="24"/>
          <w:szCs w:val="24"/>
        </w:rPr>
        <w:t xml:space="preserve"> Transition Group, </w:t>
      </w:r>
      <w:hyperlink r:id="rId12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www.treekaya.org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Victory Gardens, </w:t>
      </w:r>
      <w:hyperlink r:id="rId13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www.victorygardenssandiego.org</w:t>
        </w:r>
      </w:hyperlink>
      <w:r>
        <w:rPr>
          <w:rFonts w:ascii="Spranq eco sans" w:hAnsi="Spranq eco sans" w:cs="Times New Roman"/>
          <w:sz w:val="28"/>
          <w:szCs w:val="28"/>
        </w:rPr>
        <w:t xml:space="preserve"> </w:t>
      </w:r>
    </w:p>
    <w:p w:rsidR="00DF2215" w:rsidRDefault="00DF2215" w:rsidP="00DF2215">
      <w:pPr>
        <w:ind w:left="720"/>
        <w:jc w:val="center"/>
        <w:rPr>
          <w:rFonts w:ascii="Spranq eco sans" w:hAnsi="Spranq eco sans" w:cs="Times New Roman"/>
          <w:b/>
          <w:i/>
          <w:sz w:val="40"/>
          <w:szCs w:val="40"/>
        </w:rPr>
      </w:pPr>
      <w:r>
        <w:rPr>
          <w:rFonts w:ascii="Spranq eco sans" w:hAnsi="Spranq eco sans" w:cs="Times New Roman"/>
          <w:i/>
          <w:sz w:val="24"/>
          <w:szCs w:val="24"/>
        </w:rPr>
        <w:t>*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Uphill from Lowe’s, near Vista Transit Station and </w:t>
      </w:r>
      <w:proofErr w:type="spellStart"/>
      <w:r w:rsidRPr="001D4D6A">
        <w:rPr>
          <w:rFonts w:ascii="Spranq eco sans" w:hAnsi="Spranq eco sans" w:cs="Times New Roman"/>
          <w:i/>
          <w:sz w:val="24"/>
          <w:szCs w:val="24"/>
        </w:rPr>
        <w:t>Krikorian</w:t>
      </w:r>
      <w:proofErr w:type="spellEnd"/>
      <w:r w:rsidRPr="001D4D6A">
        <w:rPr>
          <w:rFonts w:ascii="Spranq eco sans" w:hAnsi="Spranq eco sans" w:cs="Times New Roman"/>
          <w:i/>
          <w:sz w:val="24"/>
          <w:szCs w:val="24"/>
        </w:rPr>
        <w:t xml:space="preserve"> Plaza, just north of 78; Vista Village Drive exit</w:t>
      </w:r>
      <w:r>
        <w:rPr>
          <w:rFonts w:ascii="Spranq eco sans" w:hAnsi="Spranq eco sans" w:cs="Times New Roman"/>
          <w:i/>
          <w:sz w:val="24"/>
          <w:szCs w:val="24"/>
        </w:rPr>
        <w:t>…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For more information, please visit: </w:t>
      </w:r>
      <w:hyperlink r:id="rId14" w:history="1">
        <w:r w:rsidRPr="001D4D6A">
          <w:rPr>
            <w:rStyle w:val="Hyperlink"/>
            <w:rFonts w:ascii="Spranq eco sans" w:hAnsi="Spranq eco sans" w:cs="Times New Roman"/>
            <w:i/>
            <w:sz w:val="24"/>
            <w:szCs w:val="24"/>
          </w:rPr>
          <w:t>www.unityway.com</w:t>
        </w:r>
      </w:hyperlink>
      <w:r w:rsidRPr="001D4D6A">
        <w:rPr>
          <w:rFonts w:ascii="Spranq eco sans" w:hAnsi="Spranq eco sans" w:cs="Times New Roman"/>
          <w:i/>
          <w:sz w:val="24"/>
          <w:szCs w:val="24"/>
        </w:rPr>
        <w:t>.</w:t>
      </w:r>
      <w:r w:rsidRPr="00DF2215">
        <w:rPr>
          <w:rFonts w:ascii="Spranq eco sans" w:hAnsi="Spranq eco sans" w:cs="Times New Roman"/>
          <w:b/>
          <w:i/>
          <w:sz w:val="40"/>
          <w:szCs w:val="40"/>
        </w:rPr>
        <w:t xml:space="preserve"> </w:t>
      </w:r>
    </w:p>
    <w:p w:rsidR="00DF2215" w:rsidRPr="001D4D6A" w:rsidRDefault="005262D7" w:rsidP="00DF2215">
      <w:pPr>
        <w:ind w:left="720"/>
        <w:jc w:val="center"/>
        <w:rPr>
          <w:rFonts w:ascii="Spranq eco sans" w:hAnsi="Spranq eco sans" w:cs="Times New Roman"/>
          <w:b/>
          <w:i/>
          <w:sz w:val="40"/>
          <w:szCs w:val="40"/>
        </w:rPr>
      </w:pPr>
      <w:r>
        <w:rPr>
          <w:rFonts w:ascii="Spranq eco sans" w:hAnsi="Spranq eco sans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-85725</wp:posOffset>
            </wp:positionV>
            <wp:extent cx="1733550" cy="1809750"/>
            <wp:effectExtent l="0" t="0" r="0" b="0"/>
            <wp:wrapTight wrapText="bothSides">
              <wp:wrapPolygon edited="0">
                <wp:start x="4273" y="0"/>
                <wp:lineTo x="0" y="2274"/>
                <wp:lineTo x="712" y="14552"/>
                <wp:lineTo x="1187" y="19099"/>
                <wp:lineTo x="4985" y="21373"/>
                <wp:lineTo x="6409" y="21373"/>
                <wp:lineTo x="9257" y="21373"/>
                <wp:lineTo x="15429" y="21373"/>
                <wp:lineTo x="20413" y="20008"/>
                <wp:lineTo x="20888" y="11141"/>
                <wp:lineTo x="20888" y="10914"/>
                <wp:lineTo x="21363" y="7503"/>
                <wp:lineTo x="21363" y="7276"/>
                <wp:lineTo x="21600" y="3865"/>
                <wp:lineTo x="21600" y="1137"/>
                <wp:lineTo x="6884" y="0"/>
                <wp:lineTo x="4273" y="0"/>
              </wp:wrapPolygon>
            </wp:wrapTight>
            <wp:docPr id="14" name="Picture 8" descr="C:\Users\Paula\AppData\Local\Microsoft\Windows\Temporary Internet Files\Content.IE5\NH0VB67Z\MC9002054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a\AppData\Local\Microsoft\Windows\Temporary Internet Files\Content.IE5\NH0VB67Z\MC90020541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215" w:rsidRPr="001D4D6A">
        <w:rPr>
          <w:rFonts w:ascii="Spranq eco sans" w:hAnsi="Spranq eco sans" w:cs="Times New Roman"/>
          <w:b/>
          <w:i/>
          <w:sz w:val="40"/>
          <w:szCs w:val="40"/>
        </w:rPr>
        <w:t xml:space="preserve">Grow Your Own Food in Small Spaces  </w:t>
      </w:r>
    </w:p>
    <w:p w:rsidR="00DF2215" w:rsidRPr="001D4D6A" w:rsidRDefault="00DF2215" w:rsidP="00DF2215">
      <w:pPr>
        <w:ind w:left="720"/>
        <w:jc w:val="center"/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Paul </w:t>
      </w:r>
      <w:proofErr w:type="spellStart"/>
      <w:r w:rsidRPr="001D4D6A">
        <w:rPr>
          <w:rFonts w:ascii="Spranq eco sans" w:hAnsi="Spranq eco sans" w:cs="Times New Roman"/>
          <w:b/>
          <w:i/>
          <w:sz w:val="32"/>
          <w:szCs w:val="32"/>
        </w:rPr>
        <w:t>Maschka</w:t>
      </w:r>
      <w:proofErr w:type="spellEnd"/>
      <w:r w:rsidRPr="001D4D6A">
        <w:rPr>
          <w:rFonts w:ascii="Spranq eco sans" w:hAnsi="Spranq eco sans" w:cs="Times New Roman"/>
          <w:b/>
          <w:i/>
          <w:sz w:val="32"/>
          <w:szCs w:val="32"/>
        </w:rPr>
        <w:t>, Organic Horticulturist,</w:t>
      </w:r>
      <w:r w:rsidRPr="001D4D6A">
        <w:rPr>
          <w:rFonts w:ascii="Spranq eco sans" w:hAnsi="Spranq eco sans" w:cs="Times New Roman"/>
          <w:i/>
          <w:sz w:val="32"/>
          <w:szCs w:val="32"/>
        </w:rPr>
        <w:t xml:space="preserve"> N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aturalist,                            Edible Landscaping Instructor at SD City College </w:t>
      </w:r>
    </w:p>
    <w:p w:rsidR="00DF2215" w:rsidRDefault="00DF2215" w:rsidP="00DF2215">
      <w:pPr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28"/>
          <w:szCs w:val="28"/>
        </w:rPr>
        <w:t xml:space="preserve">12:30 </w:t>
      </w:r>
      <w:r w:rsidR="005262D7">
        <w:rPr>
          <w:rFonts w:ascii="Spranq eco sans" w:hAnsi="Spranq eco sans" w:cs="Times New Roman"/>
          <w:b/>
          <w:i/>
          <w:sz w:val="28"/>
          <w:szCs w:val="28"/>
        </w:rPr>
        <w:t>-</w:t>
      </w:r>
      <w:r w:rsidRPr="001D4D6A">
        <w:rPr>
          <w:rFonts w:ascii="Spranq eco sans" w:hAnsi="Spranq eco sans" w:cs="Times New Roman"/>
          <w:b/>
          <w:i/>
          <w:sz w:val="28"/>
          <w:szCs w:val="28"/>
        </w:rPr>
        <w:t>2 PM Sunday, August 7</w:t>
      </w:r>
      <w:r w:rsidRPr="001D4D6A">
        <w:rPr>
          <w:rFonts w:ascii="Spranq eco sans" w:hAnsi="Spranq eco sans" w:cs="Times New Roman"/>
          <w:b/>
          <w:i/>
          <w:sz w:val="28"/>
          <w:szCs w:val="28"/>
          <w:vertAlign w:val="superscript"/>
        </w:rPr>
        <w:t>th</w:t>
      </w:r>
      <w:r w:rsidR="005262D7">
        <w:rPr>
          <w:rFonts w:ascii="Spranq eco sans" w:hAnsi="Spranq eco sans" w:cs="Times New Roman"/>
          <w:b/>
          <w:i/>
          <w:sz w:val="28"/>
          <w:szCs w:val="28"/>
        </w:rPr>
        <w:t xml:space="preserve"> @ </w:t>
      </w:r>
      <w:r w:rsidRPr="001D4D6A">
        <w:rPr>
          <w:rFonts w:ascii="Spranq eco sans" w:hAnsi="Spranq eco sans" w:cs="Times New Roman"/>
          <w:b/>
          <w:i/>
          <w:sz w:val="28"/>
          <w:szCs w:val="28"/>
        </w:rPr>
        <w:t>Unity Way Church,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  <w:r>
        <w:rPr>
          <w:rFonts w:ascii="Spranq eco sans" w:hAnsi="Spranq eco sans" w:cs="Times New Roman"/>
          <w:b/>
          <w:i/>
          <w:sz w:val="28"/>
          <w:szCs w:val="28"/>
        </w:rPr>
        <w:t>Vista*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</w:p>
    <w:p w:rsidR="00584D65" w:rsidRDefault="00584D65" w:rsidP="00DF2215">
      <w:pPr>
        <w:rPr>
          <w:rFonts w:ascii="Spranq eco sans" w:hAnsi="Spranq eco sans" w:cs="Times New Roman"/>
          <w:b/>
          <w:i/>
          <w:sz w:val="32"/>
          <w:szCs w:val="32"/>
        </w:rPr>
      </w:pPr>
    </w:p>
    <w:p w:rsidR="00DF2215" w:rsidRPr="00584D65" w:rsidRDefault="00DF2215" w:rsidP="00584D65">
      <w:pPr>
        <w:pStyle w:val="ListParagraph"/>
        <w:numPr>
          <w:ilvl w:val="0"/>
          <w:numId w:val="1"/>
        </w:numPr>
        <w:rPr>
          <w:rFonts w:ascii="Spranq eco sans" w:hAnsi="Spranq eco sans" w:cs="Times New Roman"/>
          <w:sz w:val="24"/>
          <w:szCs w:val="24"/>
        </w:rPr>
      </w:pPr>
      <w:r w:rsidRPr="00584D65">
        <w:rPr>
          <w:rFonts w:ascii="Spranq eco sans" w:hAnsi="Spranq eco sans" w:cs="Times New Roman"/>
          <w:sz w:val="24"/>
          <w:szCs w:val="24"/>
        </w:rPr>
        <w:t xml:space="preserve">Free…love offerings accepted </w:t>
      </w:r>
    </w:p>
    <w:p w:rsidR="00DF2215" w:rsidRPr="00584D65" w:rsidRDefault="00DF2215" w:rsidP="00584D65">
      <w:pPr>
        <w:pStyle w:val="ListParagraph"/>
        <w:numPr>
          <w:ilvl w:val="0"/>
          <w:numId w:val="1"/>
        </w:numPr>
        <w:rPr>
          <w:rFonts w:ascii="Spranq eco sans" w:hAnsi="Spranq eco sans" w:cs="Times New Roman"/>
          <w:sz w:val="24"/>
          <w:szCs w:val="24"/>
        </w:rPr>
      </w:pPr>
      <w:r w:rsidRPr="00584D65">
        <w:rPr>
          <w:rFonts w:ascii="Spranq eco sans" w:hAnsi="Spranq eco sans" w:cs="Times New Roman"/>
          <w:sz w:val="24"/>
          <w:szCs w:val="24"/>
        </w:rPr>
        <w:t xml:space="preserve">Come early for homegrown, local and organic vegetarian refreshments.  </w:t>
      </w:r>
    </w:p>
    <w:p w:rsidR="00DF2215" w:rsidRPr="00584D65" w:rsidRDefault="00DF2215" w:rsidP="00584D65">
      <w:pPr>
        <w:pStyle w:val="ListParagraph"/>
        <w:numPr>
          <w:ilvl w:val="0"/>
          <w:numId w:val="1"/>
        </w:numPr>
        <w:rPr>
          <w:rFonts w:ascii="Spranq eco sans" w:hAnsi="Spranq eco sans" w:cs="Times New Roman"/>
          <w:sz w:val="24"/>
          <w:szCs w:val="24"/>
        </w:rPr>
      </w:pPr>
      <w:r w:rsidRPr="001D4D6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102235</wp:posOffset>
            </wp:positionV>
            <wp:extent cx="1476375" cy="914400"/>
            <wp:effectExtent l="19050" t="0" r="0" b="0"/>
            <wp:wrapTight wrapText="bothSides">
              <wp:wrapPolygon edited="0">
                <wp:start x="19788" y="450"/>
                <wp:lineTo x="-279" y="3600"/>
                <wp:lineTo x="-279" y="4950"/>
                <wp:lineTo x="1951" y="7650"/>
                <wp:lineTo x="3066" y="14850"/>
                <wp:lineTo x="3623" y="20700"/>
                <wp:lineTo x="4459" y="20700"/>
                <wp:lineTo x="11706" y="20700"/>
                <wp:lineTo x="14493" y="20700"/>
                <wp:lineTo x="19788" y="16650"/>
                <wp:lineTo x="19788" y="14850"/>
                <wp:lineTo x="19510" y="9000"/>
                <wp:lineTo x="19510" y="7650"/>
                <wp:lineTo x="21461" y="900"/>
                <wp:lineTo x="21461" y="450"/>
                <wp:lineTo x="19788" y="450"/>
              </wp:wrapPolygon>
            </wp:wrapTight>
            <wp:docPr id="3" name="Picture 8" descr="MC9001916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19167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4D65">
        <w:rPr>
          <w:rFonts w:ascii="Spranq eco sans" w:hAnsi="Spranq eco sans" w:cs="Times New Roman"/>
          <w:i/>
          <w:sz w:val="24"/>
          <w:szCs w:val="24"/>
        </w:rPr>
        <w:t xml:space="preserve">Also on hand for gardening advice and information: </w:t>
      </w:r>
    </w:p>
    <w:p w:rsidR="00DF2215" w:rsidRPr="001D4D6A" w:rsidRDefault="00DF2215" w:rsidP="00DF2215">
      <w:pPr>
        <w:rPr>
          <w:rFonts w:ascii="Spranq eco sans" w:hAnsi="Spranq eco sans" w:cs="Times New Roman"/>
          <w:sz w:val="28"/>
          <w:szCs w:val="28"/>
        </w:rPr>
      </w:pPr>
      <w:r w:rsidRPr="001D4D6A">
        <w:rPr>
          <w:rFonts w:ascii="Spranq eco sans" w:hAnsi="Spranq eco sans" w:cs="Times New Roman"/>
          <w:i/>
          <w:sz w:val="24"/>
          <w:szCs w:val="24"/>
        </w:rPr>
        <w:t xml:space="preserve"> </w:t>
      </w:r>
      <w:r w:rsidRPr="001D4D6A">
        <w:rPr>
          <w:rFonts w:ascii="Spranq eco sans" w:hAnsi="Spranq eco sans" w:cs="Times New Roman"/>
          <w:sz w:val="24"/>
          <w:szCs w:val="24"/>
        </w:rPr>
        <w:t xml:space="preserve">Food Not Lawns, </w:t>
      </w:r>
      <w:hyperlink r:id="rId16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www.sdfoodnotlawns.com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1D4D6A">
        <w:rPr>
          <w:rFonts w:ascii="Spranq eco sans" w:hAnsi="Spranq eco sans" w:cs="Times New Roman"/>
          <w:sz w:val="24"/>
          <w:szCs w:val="24"/>
        </w:rPr>
        <w:t>TreeKaya</w:t>
      </w:r>
      <w:proofErr w:type="spellEnd"/>
      <w:r w:rsidRPr="001D4D6A">
        <w:rPr>
          <w:rFonts w:ascii="Spranq eco sans" w:hAnsi="Spranq eco sans" w:cs="Times New Roman"/>
          <w:sz w:val="24"/>
          <w:szCs w:val="24"/>
        </w:rPr>
        <w:t xml:space="preserve"> Transition Group, </w:t>
      </w:r>
      <w:hyperlink r:id="rId17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www.treekaya.org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Victory Gardens, </w:t>
      </w:r>
      <w:hyperlink r:id="rId18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www.victorygardenssandiego.org</w:t>
        </w:r>
      </w:hyperlink>
      <w:r>
        <w:rPr>
          <w:rFonts w:ascii="Spranq eco sans" w:hAnsi="Spranq eco sans" w:cs="Times New Roman"/>
          <w:sz w:val="28"/>
          <w:szCs w:val="28"/>
        </w:rPr>
        <w:t xml:space="preserve"> </w:t>
      </w:r>
    </w:p>
    <w:p w:rsidR="00DF2215" w:rsidRDefault="00DF2215" w:rsidP="00DF2215">
      <w:pPr>
        <w:jc w:val="center"/>
        <w:rPr>
          <w:rFonts w:ascii="Spranq eco sans" w:hAnsi="Spranq eco sans" w:cs="Times New Roman"/>
          <w:i/>
          <w:sz w:val="24"/>
          <w:szCs w:val="24"/>
        </w:rPr>
      </w:pPr>
      <w:r>
        <w:rPr>
          <w:rFonts w:ascii="Spranq eco sans" w:hAnsi="Spranq eco sans" w:cs="Times New Roman"/>
          <w:i/>
          <w:sz w:val="24"/>
          <w:szCs w:val="24"/>
        </w:rPr>
        <w:t>*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Uphill from Lowe’s, near Vista Transit Station and </w:t>
      </w:r>
      <w:proofErr w:type="spellStart"/>
      <w:r w:rsidRPr="001D4D6A">
        <w:rPr>
          <w:rFonts w:ascii="Spranq eco sans" w:hAnsi="Spranq eco sans" w:cs="Times New Roman"/>
          <w:i/>
          <w:sz w:val="24"/>
          <w:szCs w:val="24"/>
        </w:rPr>
        <w:t>Krikorian</w:t>
      </w:r>
      <w:proofErr w:type="spellEnd"/>
      <w:r w:rsidRPr="001D4D6A">
        <w:rPr>
          <w:rFonts w:ascii="Spranq eco sans" w:hAnsi="Spranq eco sans" w:cs="Times New Roman"/>
          <w:i/>
          <w:sz w:val="24"/>
          <w:szCs w:val="24"/>
        </w:rPr>
        <w:t xml:space="preserve"> Plaza, just north of 78; Vista Village Drive exit</w:t>
      </w:r>
      <w:r>
        <w:rPr>
          <w:rFonts w:ascii="Spranq eco sans" w:hAnsi="Spranq eco sans" w:cs="Times New Roman"/>
          <w:i/>
          <w:sz w:val="24"/>
          <w:szCs w:val="24"/>
        </w:rPr>
        <w:t>…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For more information, please visit: </w:t>
      </w:r>
      <w:hyperlink r:id="rId19" w:history="1">
        <w:r w:rsidRPr="001D4D6A">
          <w:rPr>
            <w:rStyle w:val="Hyperlink"/>
            <w:rFonts w:ascii="Spranq eco sans" w:hAnsi="Spranq eco sans" w:cs="Times New Roman"/>
            <w:i/>
            <w:sz w:val="24"/>
            <w:szCs w:val="24"/>
          </w:rPr>
          <w:t>www.unityway.com</w:t>
        </w:r>
      </w:hyperlink>
      <w:r w:rsidRPr="001D4D6A">
        <w:rPr>
          <w:rFonts w:ascii="Spranq eco sans" w:hAnsi="Spranq eco sans" w:cs="Times New Roman"/>
          <w:i/>
          <w:sz w:val="24"/>
          <w:szCs w:val="24"/>
        </w:rPr>
        <w:t>.</w:t>
      </w:r>
    </w:p>
    <w:p w:rsidR="00DF2215" w:rsidRDefault="00DF2215" w:rsidP="00DF2215">
      <w:pPr>
        <w:jc w:val="center"/>
        <w:rPr>
          <w:rFonts w:ascii="Spranq eco sans" w:hAnsi="Spranq eco sans" w:cs="Times New Roman"/>
          <w:i/>
          <w:sz w:val="24"/>
          <w:szCs w:val="24"/>
        </w:rPr>
      </w:pPr>
    </w:p>
    <w:p w:rsidR="00DF2215" w:rsidRDefault="00DF2215" w:rsidP="00DF2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D65" w:rsidRPr="00327253" w:rsidRDefault="00584D65" w:rsidP="00DF2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215" w:rsidRPr="001D4D6A" w:rsidRDefault="00DF2215" w:rsidP="00DF2215">
      <w:pPr>
        <w:ind w:left="720"/>
        <w:jc w:val="center"/>
        <w:rPr>
          <w:rFonts w:ascii="Spranq eco sans" w:hAnsi="Spranq eco sans" w:cs="Times New Roman"/>
          <w:b/>
          <w:i/>
          <w:sz w:val="40"/>
          <w:szCs w:val="40"/>
        </w:rPr>
      </w:pPr>
      <w:r>
        <w:rPr>
          <w:rFonts w:ascii="Spranq eco sans" w:hAnsi="Spranq eco sans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019175" cy="1771650"/>
            <wp:effectExtent l="19050" t="0" r="9525" b="0"/>
            <wp:wrapTight wrapText="bothSides">
              <wp:wrapPolygon edited="0">
                <wp:start x="13727" y="0"/>
                <wp:lineTo x="9286" y="0"/>
                <wp:lineTo x="4845" y="2090"/>
                <wp:lineTo x="4441" y="7432"/>
                <wp:lineTo x="404" y="10684"/>
                <wp:lineTo x="1615" y="14865"/>
                <wp:lineTo x="-404" y="15329"/>
                <wp:lineTo x="-404" y="16723"/>
                <wp:lineTo x="8075" y="18581"/>
                <wp:lineTo x="6864" y="21368"/>
                <wp:lineTo x="20187" y="21368"/>
                <wp:lineTo x="16150" y="18581"/>
                <wp:lineTo x="20187" y="15561"/>
                <wp:lineTo x="20994" y="14865"/>
                <wp:lineTo x="21802" y="12774"/>
                <wp:lineTo x="21802" y="10452"/>
                <wp:lineTo x="21398" y="9058"/>
                <wp:lineTo x="20591" y="7200"/>
                <wp:lineTo x="19379" y="6039"/>
                <wp:lineTo x="16957" y="3716"/>
                <wp:lineTo x="16957" y="1161"/>
                <wp:lineTo x="16553" y="0"/>
                <wp:lineTo x="13727" y="0"/>
              </wp:wrapPolygon>
            </wp:wrapTight>
            <wp:docPr id="6" name="Picture 1" descr="C:\Users\Paula\AppData\Local\Microsoft\Windows\Temporary Internet Files\Content.IE5\OQ9D0ZJV\MC900239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OQ9D0ZJV\MC90023954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6A">
        <w:rPr>
          <w:rFonts w:ascii="Spranq eco sans" w:hAnsi="Spranq eco sans" w:cs="Times New Roman"/>
          <w:b/>
          <w:i/>
          <w:sz w:val="40"/>
          <w:szCs w:val="40"/>
        </w:rPr>
        <w:t xml:space="preserve">Grow Your Own Food in Small Spaces  </w:t>
      </w:r>
    </w:p>
    <w:p w:rsidR="00DF2215" w:rsidRPr="001D4D6A" w:rsidRDefault="00DF2215" w:rsidP="00DF2215">
      <w:pPr>
        <w:ind w:left="720"/>
        <w:jc w:val="center"/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Paul </w:t>
      </w:r>
      <w:proofErr w:type="spellStart"/>
      <w:r w:rsidRPr="001D4D6A">
        <w:rPr>
          <w:rFonts w:ascii="Spranq eco sans" w:hAnsi="Spranq eco sans" w:cs="Times New Roman"/>
          <w:b/>
          <w:i/>
          <w:sz w:val="32"/>
          <w:szCs w:val="32"/>
        </w:rPr>
        <w:t>Maschka</w:t>
      </w:r>
      <w:proofErr w:type="spellEnd"/>
      <w:r w:rsidRPr="001D4D6A">
        <w:rPr>
          <w:rFonts w:ascii="Spranq eco sans" w:hAnsi="Spranq eco sans" w:cs="Times New Roman"/>
          <w:b/>
          <w:i/>
          <w:sz w:val="32"/>
          <w:szCs w:val="32"/>
        </w:rPr>
        <w:t>, Organic Horticulturist,</w:t>
      </w:r>
      <w:r w:rsidRPr="001D4D6A">
        <w:rPr>
          <w:rFonts w:ascii="Spranq eco sans" w:hAnsi="Spranq eco sans" w:cs="Times New Roman"/>
          <w:i/>
          <w:sz w:val="32"/>
          <w:szCs w:val="32"/>
        </w:rPr>
        <w:t xml:space="preserve"> N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aturalist,                            Edible Landscaping Instructor at SD City College </w:t>
      </w:r>
    </w:p>
    <w:p w:rsidR="00DF2215" w:rsidRDefault="00DF2215" w:rsidP="00DF2215">
      <w:pPr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28"/>
          <w:szCs w:val="28"/>
        </w:rPr>
        <w:t xml:space="preserve">   12:30 to 2 PM Sunday, August 7</w:t>
      </w:r>
      <w:r w:rsidRPr="001D4D6A">
        <w:rPr>
          <w:rFonts w:ascii="Spranq eco sans" w:hAnsi="Spranq eco sans" w:cs="Times New Roman"/>
          <w:b/>
          <w:i/>
          <w:sz w:val="28"/>
          <w:szCs w:val="28"/>
          <w:vertAlign w:val="superscript"/>
        </w:rPr>
        <w:t>th</w:t>
      </w:r>
      <w:r w:rsidR="00584D65">
        <w:rPr>
          <w:rFonts w:ascii="Spranq eco sans" w:hAnsi="Spranq eco sans" w:cs="Times New Roman"/>
          <w:b/>
          <w:i/>
          <w:sz w:val="28"/>
          <w:szCs w:val="28"/>
          <w:vertAlign w:val="superscript"/>
        </w:rPr>
        <w:t xml:space="preserve"> @</w:t>
      </w:r>
      <w:r w:rsidRPr="001D4D6A">
        <w:rPr>
          <w:rFonts w:ascii="Spranq eco sans" w:hAnsi="Spranq eco sans" w:cs="Times New Roman"/>
          <w:b/>
          <w:i/>
          <w:sz w:val="28"/>
          <w:szCs w:val="28"/>
        </w:rPr>
        <w:t>Unity Way Church,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  <w:r>
        <w:rPr>
          <w:rFonts w:ascii="Spranq eco sans" w:hAnsi="Spranq eco sans" w:cs="Times New Roman"/>
          <w:b/>
          <w:i/>
          <w:sz w:val="28"/>
          <w:szCs w:val="28"/>
        </w:rPr>
        <w:t>Vista*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</w:p>
    <w:p w:rsidR="00584D65" w:rsidRDefault="00584D65" w:rsidP="00DF2215">
      <w:pPr>
        <w:rPr>
          <w:rFonts w:ascii="Spranq eco sans" w:hAnsi="Spranq eco sans" w:cs="Times New Roman"/>
          <w:sz w:val="24"/>
          <w:szCs w:val="24"/>
        </w:rPr>
      </w:pPr>
    </w:p>
    <w:p w:rsidR="00DF2215" w:rsidRPr="00584D65" w:rsidRDefault="00DF2215" w:rsidP="00584D65">
      <w:pPr>
        <w:pStyle w:val="ListParagraph"/>
        <w:numPr>
          <w:ilvl w:val="0"/>
          <w:numId w:val="2"/>
        </w:numPr>
        <w:rPr>
          <w:rFonts w:ascii="Spranq eco sans" w:hAnsi="Spranq eco sans" w:cs="Times New Roman"/>
          <w:sz w:val="24"/>
          <w:szCs w:val="24"/>
        </w:rPr>
      </w:pPr>
      <w:r w:rsidRPr="00584D65">
        <w:rPr>
          <w:rFonts w:ascii="Spranq eco sans" w:hAnsi="Spranq eco sans" w:cs="Times New Roman"/>
          <w:sz w:val="24"/>
          <w:szCs w:val="24"/>
        </w:rPr>
        <w:t xml:space="preserve">Free…love offerings accepted </w:t>
      </w:r>
    </w:p>
    <w:p w:rsidR="00DF2215" w:rsidRPr="00584D65" w:rsidRDefault="00DF2215" w:rsidP="00584D65">
      <w:pPr>
        <w:pStyle w:val="ListParagraph"/>
        <w:numPr>
          <w:ilvl w:val="0"/>
          <w:numId w:val="2"/>
        </w:numPr>
        <w:rPr>
          <w:rFonts w:ascii="Spranq eco sans" w:hAnsi="Spranq eco sans" w:cs="Times New Roman"/>
          <w:sz w:val="24"/>
          <w:szCs w:val="24"/>
        </w:rPr>
      </w:pPr>
      <w:r w:rsidRPr="00584D65">
        <w:rPr>
          <w:rFonts w:ascii="Spranq eco sans" w:hAnsi="Spranq eco sans" w:cs="Times New Roman"/>
          <w:sz w:val="24"/>
          <w:szCs w:val="24"/>
        </w:rPr>
        <w:t xml:space="preserve">Come early for homegrown, local and organic vegetarian refreshments.  </w:t>
      </w:r>
    </w:p>
    <w:p w:rsidR="00DF2215" w:rsidRPr="00584D65" w:rsidRDefault="00DF2215" w:rsidP="00584D65">
      <w:pPr>
        <w:pStyle w:val="ListParagraph"/>
        <w:numPr>
          <w:ilvl w:val="0"/>
          <w:numId w:val="2"/>
        </w:numPr>
        <w:rPr>
          <w:rFonts w:ascii="Spranq eco sans" w:hAnsi="Spranq eco sans" w:cs="Times New Roman"/>
          <w:sz w:val="24"/>
          <w:szCs w:val="24"/>
        </w:rPr>
      </w:pPr>
      <w:r w:rsidRPr="001D4D6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102235</wp:posOffset>
            </wp:positionV>
            <wp:extent cx="1476375" cy="914400"/>
            <wp:effectExtent l="19050" t="0" r="0" b="0"/>
            <wp:wrapTight wrapText="bothSides">
              <wp:wrapPolygon edited="0">
                <wp:start x="19788" y="450"/>
                <wp:lineTo x="-279" y="3600"/>
                <wp:lineTo x="-279" y="4950"/>
                <wp:lineTo x="1951" y="7650"/>
                <wp:lineTo x="3066" y="14850"/>
                <wp:lineTo x="3623" y="20700"/>
                <wp:lineTo x="4459" y="20700"/>
                <wp:lineTo x="11706" y="20700"/>
                <wp:lineTo x="14493" y="20700"/>
                <wp:lineTo x="19788" y="16650"/>
                <wp:lineTo x="19788" y="14850"/>
                <wp:lineTo x="19510" y="9000"/>
                <wp:lineTo x="19510" y="7650"/>
                <wp:lineTo x="21461" y="900"/>
                <wp:lineTo x="21461" y="450"/>
                <wp:lineTo x="19788" y="450"/>
              </wp:wrapPolygon>
            </wp:wrapTight>
            <wp:docPr id="7" name="Picture 8" descr="MC9001916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19167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4D65">
        <w:rPr>
          <w:rFonts w:ascii="Spranq eco sans" w:hAnsi="Spranq eco sans" w:cs="Times New Roman"/>
          <w:i/>
          <w:sz w:val="24"/>
          <w:szCs w:val="24"/>
        </w:rPr>
        <w:t xml:space="preserve">Also on hand for gardening advice and information: </w:t>
      </w:r>
    </w:p>
    <w:p w:rsidR="00DF2215" w:rsidRPr="001D4D6A" w:rsidRDefault="00DF2215" w:rsidP="00DF2215">
      <w:pPr>
        <w:rPr>
          <w:rFonts w:ascii="Spranq eco sans" w:hAnsi="Spranq eco sans" w:cs="Times New Roman"/>
          <w:sz w:val="28"/>
          <w:szCs w:val="28"/>
        </w:rPr>
      </w:pPr>
      <w:r w:rsidRPr="001D4D6A">
        <w:rPr>
          <w:rFonts w:ascii="Spranq eco sans" w:hAnsi="Spranq eco sans" w:cs="Times New Roman"/>
          <w:i/>
          <w:sz w:val="24"/>
          <w:szCs w:val="24"/>
        </w:rPr>
        <w:t xml:space="preserve"> </w:t>
      </w:r>
      <w:r w:rsidRPr="001D4D6A">
        <w:rPr>
          <w:rFonts w:ascii="Spranq eco sans" w:hAnsi="Spranq eco sans" w:cs="Times New Roman"/>
          <w:sz w:val="24"/>
          <w:szCs w:val="24"/>
        </w:rPr>
        <w:t xml:space="preserve">Food Not Lawns, </w:t>
      </w:r>
      <w:hyperlink r:id="rId21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www.sdfoodnotlawns.com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1D4D6A">
        <w:rPr>
          <w:rFonts w:ascii="Spranq eco sans" w:hAnsi="Spranq eco sans" w:cs="Times New Roman"/>
          <w:sz w:val="24"/>
          <w:szCs w:val="24"/>
        </w:rPr>
        <w:t>TreeKaya</w:t>
      </w:r>
      <w:proofErr w:type="spellEnd"/>
      <w:r w:rsidRPr="001D4D6A">
        <w:rPr>
          <w:rFonts w:ascii="Spranq eco sans" w:hAnsi="Spranq eco sans" w:cs="Times New Roman"/>
          <w:sz w:val="24"/>
          <w:szCs w:val="24"/>
        </w:rPr>
        <w:t xml:space="preserve"> Transition Group, </w:t>
      </w:r>
      <w:hyperlink r:id="rId22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www.treekaya.org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Victory Gardens, </w:t>
      </w:r>
      <w:hyperlink r:id="rId23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www.victorygardenssandiego.org</w:t>
        </w:r>
      </w:hyperlink>
      <w:r>
        <w:rPr>
          <w:rFonts w:ascii="Spranq eco sans" w:hAnsi="Spranq eco sans" w:cs="Times New Roman"/>
          <w:sz w:val="28"/>
          <w:szCs w:val="28"/>
        </w:rPr>
        <w:t xml:space="preserve"> </w:t>
      </w:r>
    </w:p>
    <w:p w:rsidR="00DF2215" w:rsidRPr="00327253" w:rsidRDefault="00DF2215" w:rsidP="00DF2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pranq eco sans" w:hAnsi="Spranq eco sans" w:cs="Times New Roman"/>
          <w:i/>
          <w:sz w:val="24"/>
          <w:szCs w:val="24"/>
        </w:rPr>
        <w:t>*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Uphill from Lowe’s, near Vista Transit Station and </w:t>
      </w:r>
      <w:proofErr w:type="spellStart"/>
      <w:r w:rsidRPr="001D4D6A">
        <w:rPr>
          <w:rFonts w:ascii="Spranq eco sans" w:hAnsi="Spranq eco sans" w:cs="Times New Roman"/>
          <w:i/>
          <w:sz w:val="24"/>
          <w:szCs w:val="24"/>
        </w:rPr>
        <w:t>Krikorian</w:t>
      </w:r>
      <w:proofErr w:type="spellEnd"/>
      <w:r w:rsidRPr="001D4D6A">
        <w:rPr>
          <w:rFonts w:ascii="Spranq eco sans" w:hAnsi="Spranq eco sans" w:cs="Times New Roman"/>
          <w:i/>
          <w:sz w:val="24"/>
          <w:szCs w:val="24"/>
        </w:rPr>
        <w:t xml:space="preserve"> Plaza, just north of 78; Vista Village Drive exit</w:t>
      </w:r>
      <w:r>
        <w:rPr>
          <w:rFonts w:ascii="Spranq eco sans" w:hAnsi="Spranq eco sans" w:cs="Times New Roman"/>
          <w:i/>
          <w:sz w:val="24"/>
          <w:szCs w:val="24"/>
        </w:rPr>
        <w:t>…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For more information, please visit: </w:t>
      </w:r>
      <w:hyperlink r:id="rId24" w:history="1">
        <w:r w:rsidRPr="001D4D6A">
          <w:rPr>
            <w:rStyle w:val="Hyperlink"/>
            <w:rFonts w:ascii="Spranq eco sans" w:hAnsi="Spranq eco sans" w:cs="Times New Roman"/>
            <w:i/>
            <w:sz w:val="24"/>
            <w:szCs w:val="24"/>
          </w:rPr>
          <w:t>www.unityway.com</w:t>
        </w:r>
      </w:hyperlink>
      <w:r w:rsidRPr="001D4D6A">
        <w:rPr>
          <w:rFonts w:ascii="Spranq eco sans" w:hAnsi="Spranq eco sans" w:cs="Times New Roman"/>
          <w:i/>
          <w:sz w:val="24"/>
          <w:szCs w:val="24"/>
        </w:rPr>
        <w:t>.</w:t>
      </w:r>
    </w:p>
    <w:sectPr w:rsidR="00DF2215" w:rsidRPr="00327253" w:rsidSect="005E3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9D3"/>
    <w:multiLevelType w:val="hybridMultilevel"/>
    <w:tmpl w:val="5F6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528A"/>
    <w:multiLevelType w:val="hybridMultilevel"/>
    <w:tmpl w:val="2C68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EE4"/>
    <w:rsid w:val="00061A94"/>
    <w:rsid w:val="000E7994"/>
    <w:rsid w:val="001D4D6A"/>
    <w:rsid w:val="001F47E5"/>
    <w:rsid w:val="00290A42"/>
    <w:rsid w:val="00327253"/>
    <w:rsid w:val="003B3512"/>
    <w:rsid w:val="00476095"/>
    <w:rsid w:val="005262D7"/>
    <w:rsid w:val="00566734"/>
    <w:rsid w:val="00584D65"/>
    <w:rsid w:val="00594C5C"/>
    <w:rsid w:val="005E3EE4"/>
    <w:rsid w:val="00712CE0"/>
    <w:rsid w:val="0099573D"/>
    <w:rsid w:val="00B41BB0"/>
    <w:rsid w:val="00DF2215"/>
    <w:rsid w:val="00E55807"/>
    <w:rsid w:val="00F20CC4"/>
    <w:rsid w:val="00F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kaya.org" TargetMode="External"/><Relationship Id="rId13" Type="http://schemas.openxmlformats.org/officeDocument/2006/relationships/hyperlink" Target="http://www.victorygardenssandiego.org" TargetMode="External"/><Relationship Id="rId18" Type="http://schemas.openxmlformats.org/officeDocument/2006/relationships/hyperlink" Target="http://www.victorygardenssandiego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dfoodnotlawns.com" TargetMode="External"/><Relationship Id="rId7" Type="http://schemas.openxmlformats.org/officeDocument/2006/relationships/hyperlink" Target="http://www.sdfoodnotlawns.com" TargetMode="External"/><Relationship Id="rId12" Type="http://schemas.openxmlformats.org/officeDocument/2006/relationships/hyperlink" Target="http://www.treekaya.org" TargetMode="External"/><Relationship Id="rId17" Type="http://schemas.openxmlformats.org/officeDocument/2006/relationships/hyperlink" Target="http://www.treekaya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dfoodnotlawns.com" TargetMode="Externa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sdfoodnotlawns.com" TargetMode="External"/><Relationship Id="rId24" Type="http://schemas.openxmlformats.org/officeDocument/2006/relationships/hyperlink" Target="http://www.unityway.com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hyperlink" Target="http://www.victorygardenssandiego.org" TargetMode="External"/><Relationship Id="rId10" Type="http://schemas.openxmlformats.org/officeDocument/2006/relationships/hyperlink" Target="http://www.unityway.com" TargetMode="External"/><Relationship Id="rId19" Type="http://schemas.openxmlformats.org/officeDocument/2006/relationships/hyperlink" Target="http://www.unity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ctorygardenssandiego.org" TargetMode="External"/><Relationship Id="rId14" Type="http://schemas.openxmlformats.org/officeDocument/2006/relationships/hyperlink" Target="http://www.unityway.com" TargetMode="External"/><Relationship Id="rId22" Type="http://schemas.openxmlformats.org/officeDocument/2006/relationships/hyperlink" Target="http://www.treekay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8</cp:revision>
  <dcterms:created xsi:type="dcterms:W3CDTF">2011-06-10T18:44:00Z</dcterms:created>
  <dcterms:modified xsi:type="dcterms:W3CDTF">2011-07-06T18:54:00Z</dcterms:modified>
</cp:coreProperties>
</file>