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61" w:rsidRPr="00A87DE7" w:rsidRDefault="00916A61" w:rsidP="00EB1D43">
      <w:pPr>
        <w:jc w:val="center"/>
        <w:rPr>
          <w:b/>
        </w:rPr>
      </w:pPr>
      <w:r w:rsidRPr="00A87DE7">
        <w:rPr>
          <w:b/>
        </w:rPr>
        <w:t xml:space="preserve">Permaculture Convergence at the </w:t>
      </w:r>
    </w:p>
    <w:p w:rsidR="00916A61" w:rsidRPr="00A87DE7" w:rsidRDefault="00916A61" w:rsidP="00EB1D43">
      <w:pPr>
        <w:jc w:val="center"/>
        <w:rPr>
          <w:b/>
        </w:rPr>
      </w:pPr>
      <w:r w:rsidRPr="00A87DE7">
        <w:rPr>
          <w:b/>
        </w:rPr>
        <w:t>Irvine Ranch Outdoor Education Center</w:t>
      </w:r>
    </w:p>
    <w:p w:rsidR="00916A61" w:rsidRPr="00A87DE7" w:rsidRDefault="00916A61" w:rsidP="00EB1D43">
      <w:pPr>
        <w:jc w:val="center"/>
      </w:pPr>
    </w:p>
    <w:p w:rsidR="00916A61" w:rsidRPr="00A87DE7" w:rsidRDefault="00916A61" w:rsidP="00EB1D43">
      <w:pPr>
        <w:rPr>
          <w:b/>
        </w:rPr>
      </w:pPr>
      <w:r w:rsidRPr="00A87DE7">
        <w:rPr>
          <w:b/>
        </w:rPr>
        <w:t>Objectives</w:t>
      </w:r>
    </w:p>
    <w:p w:rsidR="00916A61" w:rsidRPr="00A87DE7" w:rsidRDefault="00916A61" w:rsidP="00EB1D43"/>
    <w:p w:rsidR="00916A61" w:rsidRPr="00A87DE7" w:rsidRDefault="00916A61" w:rsidP="00EB1D43">
      <w:pPr>
        <w:pStyle w:val="ListParagraph"/>
        <w:numPr>
          <w:ilvl w:val="0"/>
          <w:numId w:val="1"/>
        </w:numPr>
      </w:pPr>
      <w:r w:rsidRPr="00A87DE7">
        <w:t>Build coalition of teachers, designers, and planners to bring exposure to Permaculture strategies and projects in Southern California</w:t>
      </w:r>
    </w:p>
    <w:p w:rsidR="00916A61" w:rsidRDefault="00916A61" w:rsidP="00EB1D43">
      <w:pPr>
        <w:pStyle w:val="ListParagraph"/>
        <w:numPr>
          <w:ilvl w:val="0"/>
          <w:numId w:val="1"/>
        </w:numPr>
      </w:pPr>
      <w:r w:rsidRPr="00A87DE7">
        <w:t xml:space="preserve">Have a shared dialogue and </w:t>
      </w:r>
      <w:r>
        <w:t>opportunity to share</w:t>
      </w:r>
      <w:r w:rsidRPr="00A87DE7">
        <w:t xml:space="preserve"> skill</w:t>
      </w:r>
      <w:r>
        <w:t>s,</w:t>
      </w:r>
      <w:r w:rsidRPr="00A87DE7">
        <w:t xml:space="preserve"> food, music</w:t>
      </w:r>
      <w:r>
        <w:t>,</w:t>
      </w:r>
      <w:r w:rsidRPr="00A87DE7">
        <w:t xml:space="preserve"> and planning </w:t>
      </w:r>
    </w:p>
    <w:p w:rsidR="00916A61" w:rsidRDefault="00916A61" w:rsidP="00EB1D43">
      <w:pPr>
        <w:pStyle w:val="ListParagraph"/>
        <w:numPr>
          <w:ilvl w:val="0"/>
          <w:numId w:val="1"/>
        </w:numPr>
      </w:pPr>
      <w:r>
        <w:t>Set up demonstrations of permaculture techniques that can be used as teaching tools for the academic curriculum at the IREOC</w:t>
      </w:r>
    </w:p>
    <w:p w:rsidR="00916A61" w:rsidRDefault="00916A61" w:rsidP="00EB1D43">
      <w:pPr>
        <w:pStyle w:val="ListParagraph"/>
        <w:numPr>
          <w:ilvl w:val="0"/>
          <w:numId w:val="1"/>
        </w:numPr>
      </w:pPr>
      <w:r>
        <w:t>Provide opportunities for Environmental Explorer Post students of BSA</w:t>
      </w:r>
    </w:p>
    <w:p w:rsidR="00916A61" w:rsidRDefault="00916A61" w:rsidP="00A87DE7">
      <w:pPr>
        <w:pStyle w:val="ListParagraph"/>
        <w:numPr>
          <w:ilvl w:val="0"/>
          <w:numId w:val="1"/>
        </w:numPr>
      </w:pPr>
      <w:r>
        <w:t>Collaborate with BSA to develop a Permaculture Merit Badge</w:t>
      </w:r>
    </w:p>
    <w:p w:rsidR="00916A61" w:rsidRPr="00A87DE7" w:rsidRDefault="00916A61" w:rsidP="00A87DE7">
      <w:pPr>
        <w:pStyle w:val="ListParagraph"/>
        <w:numPr>
          <w:ilvl w:val="0"/>
          <w:numId w:val="1"/>
        </w:numPr>
      </w:pPr>
      <w:r>
        <w:t xml:space="preserve">Potentially establish IROEC as a center for permaculture research </w:t>
      </w:r>
    </w:p>
    <w:p w:rsidR="00916A61" w:rsidRPr="00A87DE7" w:rsidRDefault="00916A61" w:rsidP="00EB1D43"/>
    <w:p w:rsidR="00916A61" w:rsidRPr="00A87DE7" w:rsidRDefault="00916A61" w:rsidP="00EB1D43">
      <w:pPr>
        <w:rPr>
          <w:b/>
        </w:rPr>
      </w:pPr>
      <w:r w:rsidRPr="00A87DE7">
        <w:rPr>
          <w:b/>
        </w:rPr>
        <w:t>Location</w:t>
      </w:r>
    </w:p>
    <w:p w:rsidR="00916A61" w:rsidRPr="00A87DE7" w:rsidRDefault="00916A61" w:rsidP="00EB1D43"/>
    <w:p w:rsidR="00916A61" w:rsidRPr="00A87DE7" w:rsidRDefault="00916A61" w:rsidP="00EB1D43">
      <w:r w:rsidRPr="00A87DE7">
        <w:t xml:space="preserve">The Irvine Ranch Outdoor Education Center </w:t>
      </w:r>
    </w:p>
    <w:p w:rsidR="00916A61" w:rsidRPr="00A87DE7" w:rsidRDefault="00916A61" w:rsidP="00EB1D43">
      <w:r w:rsidRPr="00A87DE7">
        <w:t>2 Irvine Park Road</w:t>
      </w:r>
    </w:p>
    <w:p w:rsidR="00916A61" w:rsidRPr="00A87DE7" w:rsidRDefault="00916A61" w:rsidP="00EB1D43">
      <w:r w:rsidRPr="00A87DE7">
        <w:t>Orange, CA 92869</w:t>
      </w:r>
    </w:p>
    <w:p w:rsidR="00916A61" w:rsidRPr="00A87DE7" w:rsidRDefault="00916A61" w:rsidP="00EB1D43">
      <w:r w:rsidRPr="00A87DE7">
        <w:t>714.923.3191</w:t>
      </w:r>
    </w:p>
    <w:p w:rsidR="00916A61" w:rsidRPr="00A87DE7" w:rsidRDefault="00916A61" w:rsidP="00EB1D43">
      <w:r w:rsidRPr="00A87DE7">
        <w:t>www.outdooreducationcenter.org</w:t>
      </w:r>
    </w:p>
    <w:p w:rsidR="00916A61" w:rsidRPr="00A87DE7" w:rsidRDefault="00916A61" w:rsidP="00EB1D43"/>
    <w:p w:rsidR="00916A61" w:rsidRPr="00A87DE7" w:rsidRDefault="00916A61" w:rsidP="00EB1D43">
      <w:pPr>
        <w:rPr>
          <w:b/>
        </w:rPr>
      </w:pPr>
      <w:r w:rsidRPr="00A87DE7">
        <w:rPr>
          <w:b/>
        </w:rPr>
        <w:t>Accommodations</w:t>
      </w:r>
    </w:p>
    <w:p w:rsidR="00916A61" w:rsidRPr="00A87DE7" w:rsidRDefault="00916A61" w:rsidP="00EB1D43">
      <w:r w:rsidRPr="00A87DE7">
        <w:br/>
        <w:t>Tent camping</w:t>
      </w:r>
    </w:p>
    <w:p w:rsidR="00916A61" w:rsidRPr="00A87DE7" w:rsidRDefault="00916A61" w:rsidP="00EB1D43">
      <w:r w:rsidRPr="00A87DE7">
        <w:t>Bunk beds in bunk-houses</w:t>
      </w:r>
    </w:p>
    <w:p w:rsidR="00916A61" w:rsidRPr="00A87DE7" w:rsidRDefault="00916A61" w:rsidP="00EB1D43"/>
    <w:p w:rsidR="00916A61" w:rsidRPr="00A87DE7" w:rsidRDefault="00916A61" w:rsidP="00EB1D43">
      <w:pPr>
        <w:rPr>
          <w:b/>
        </w:rPr>
      </w:pPr>
      <w:r w:rsidRPr="00A87DE7">
        <w:rPr>
          <w:b/>
        </w:rPr>
        <w:t>Time Frame</w:t>
      </w:r>
    </w:p>
    <w:p w:rsidR="00916A61" w:rsidRPr="00A87DE7" w:rsidRDefault="00916A61" w:rsidP="00EB1D43"/>
    <w:p w:rsidR="00916A61" w:rsidRPr="00A87DE7" w:rsidRDefault="00916A61" w:rsidP="00EB1D43">
      <w:r w:rsidRPr="00A87DE7">
        <w:t>Friday evening through Sunday afternoon</w:t>
      </w:r>
    </w:p>
    <w:p w:rsidR="00916A61" w:rsidRPr="00A87DE7" w:rsidRDefault="00916A61" w:rsidP="00EB1D43"/>
    <w:p w:rsidR="00916A61" w:rsidRPr="00A87DE7" w:rsidRDefault="00916A61" w:rsidP="00EB1D43">
      <w:pPr>
        <w:rPr>
          <w:b/>
        </w:rPr>
      </w:pPr>
      <w:r>
        <w:rPr>
          <w:b/>
        </w:rPr>
        <w:t xml:space="preserve">Onsite </w:t>
      </w:r>
      <w:r w:rsidRPr="00A87DE7">
        <w:rPr>
          <w:b/>
        </w:rPr>
        <w:t>Activities Available</w:t>
      </w:r>
      <w:r>
        <w:rPr>
          <w:b/>
        </w:rPr>
        <w:t xml:space="preserve"> </w:t>
      </w:r>
    </w:p>
    <w:p w:rsidR="00916A61" w:rsidRPr="00A87DE7" w:rsidRDefault="00916A61" w:rsidP="00EB1D43">
      <w:pPr>
        <w:rPr>
          <w:b/>
        </w:rPr>
      </w:pPr>
      <w:r w:rsidRPr="00A87DE7">
        <w:rPr>
          <w:b/>
        </w:rPr>
        <w:t xml:space="preserve"> </w:t>
      </w:r>
    </w:p>
    <w:p w:rsidR="00916A61" w:rsidRPr="00A87DE7" w:rsidRDefault="00916A61" w:rsidP="00A87DE7">
      <w:r w:rsidRPr="00A87DE7">
        <w:t>Movie</w:t>
      </w:r>
      <w:r>
        <w:t>s</w:t>
      </w:r>
      <w:r w:rsidRPr="00A87DE7">
        <w:t xml:space="preserve"> on the lawn</w:t>
      </w:r>
    </w:p>
    <w:p w:rsidR="00916A61" w:rsidRPr="00A87DE7" w:rsidRDefault="00916A61" w:rsidP="00A87DE7">
      <w:r w:rsidRPr="00A87DE7">
        <w:t>Naturalist led day or night hikes</w:t>
      </w:r>
    </w:p>
    <w:p w:rsidR="00916A61" w:rsidRPr="00A87DE7" w:rsidRDefault="00916A61" w:rsidP="00A87DE7">
      <w:r w:rsidRPr="00A87DE7">
        <w:t>Astronomy/star gazing</w:t>
      </w:r>
    </w:p>
    <w:p w:rsidR="00916A61" w:rsidRPr="00A87DE7" w:rsidRDefault="00916A61" w:rsidP="00A87DE7">
      <w:r w:rsidRPr="00A87DE7">
        <w:t>Archery</w:t>
      </w:r>
    </w:p>
    <w:p w:rsidR="00916A61" w:rsidRPr="00A87DE7" w:rsidRDefault="00916A61" w:rsidP="00A87DE7">
      <w:r w:rsidRPr="00A87DE7">
        <w:t>BB</w:t>
      </w:r>
    </w:p>
    <w:p w:rsidR="00916A61" w:rsidRPr="00A87DE7" w:rsidRDefault="00916A61" w:rsidP="00A87DE7">
      <w:r w:rsidRPr="00A87DE7">
        <w:t>Swimming</w:t>
      </w:r>
    </w:p>
    <w:p w:rsidR="00916A61" w:rsidRPr="00A87DE7" w:rsidRDefault="00916A61" w:rsidP="00A87DE7">
      <w:r w:rsidRPr="00A87DE7">
        <w:t>Zipline</w:t>
      </w:r>
    </w:p>
    <w:p w:rsidR="00916A61" w:rsidRPr="00A87DE7" w:rsidRDefault="00916A61" w:rsidP="00A87DE7">
      <w:r w:rsidRPr="00A87DE7">
        <w:t>Teambuilding</w:t>
      </w:r>
    </w:p>
    <w:p w:rsidR="00916A61" w:rsidRPr="00A87DE7" w:rsidRDefault="00916A61" w:rsidP="00A87DE7">
      <w:r w:rsidRPr="00A87DE7">
        <w:t xml:space="preserve">High Ropes </w:t>
      </w:r>
    </w:p>
    <w:p w:rsidR="00916A61" w:rsidRPr="00A87DE7" w:rsidRDefault="00916A61" w:rsidP="00EB1D43"/>
    <w:p w:rsidR="00916A61" w:rsidRPr="00A87DE7" w:rsidRDefault="00916A61" w:rsidP="00EB1D43"/>
    <w:p w:rsidR="00916A61" w:rsidRPr="00A87DE7" w:rsidRDefault="00916A61" w:rsidP="00EB1D43">
      <w:pPr>
        <w:rPr>
          <w:b/>
        </w:rPr>
      </w:pPr>
      <w:r w:rsidRPr="00A87DE7">
        <w:rPr>
          <w:b/>
        </w:rPr>
        <w:t>Process</w:t>
      </w:r>
    </w:p>
    <w:p w:rsidR="00916A61" w:rsidRPr="00A87DE7" w:rsidRDefault="00916A61" w:rsidP="00EB1D43"/>
    <w:p w:rsidR="00916A61" w:rsidRDefault="00916A61" w:rsidP="00EB1D43">
      <w:pPr>
        <w:pStyle w:val="ListParagraph"/>
        <w:numPr>
          <w:ilvl w:val="0"/>
          <w:numId w:val="2"/>
        </w:numPr>
      </w:pPr>
      <w:r w:rsidRPr="00A87DE7">
        <w:t xml:space="preserve">Develop a contact </w:t>
      </w:r>
      <w:r>
        <w:t xml:space="preserve">master </w:t>
      </w:r>
      <w:r w:rsidRPr="00A87DE7">
        <w:t>list for a collective network of Permaculture designers and related activities in Orange, Riverside, Los Angeles, San Di</w:t>
      </w:r>
      <w:r>
        <w:t xml:space="preserve">ego, and Santa Barbara counties </w:t>
      </w:r>
      <w:r>
        <w:rPr>
          <w:color w:val="FF0000"/>
        </w:rPr>
        <w:t>** Marianne</w:t>
      </w:r>
    </w:p>
    <w:p w:rsidR="00916A61" w:rsidRPr="00A87DE7" w:rsidRDefault="00916A61" w:rsidP="00EB1D43">
      <w:pPr>
        <w:pStyle w:val="ListParagraph"/>
        <w:numPr>
          <w:ilvl w:val="0"/>
          <w:numId w:val="2"/>
        </w:numPr>
      </w:pPr>
      <w:r>
        <w:t xml:space="preserve">Efficient way for organizers/board members of convergence to effectively communicate (Gmail acct, Google Drive) </w:t>
      </w:r>
      <w:r>
        <w:rPr>
          <w:color w:val="FF0000"/>
        </w:rPr>
        <w:t>**  Marianne</w:t>
      </w:r>
    </w:p>
    <w:p w:rsidR="00916A61" w:rsidRDefault="00916A61" w:rsidP="00AF46D6">
      <w:pPr>
        <w:pStyle w:val="ListParagraph"/>
        <w:numPr>
          <w:ilvl w:val="0"/>
          <w:numId w:val="2"/>
        </w:numPr>
      </w:pPr>
      <w:r w:rsidRPr="00A87DE7">
        <w:t xml:space="preserve">Organize a </w:t>
      </w:r>
      <w:r>
        <w:t>team to lead/set schedule and agendas for 2014 and 2015 convergences</w:t>
      </w:r>
    </w:p>
    <w:p w:rsidR="00916A61" w:rsidRDefault="00916A61" w:rsidP="00AF46D6">
      <w:pPr>
        <w:pStyle w:val="ListParagraph"/>
        <w:numPr>
          <w:ilvl w:val="0"/>
          <w:numId w:val="2"/>
        </w:numPr>
      </w:pPr>
      <w:r>
        <w:t>Line up speaker series</w:t>
      </w:r>
    </w:p>
    <w:p w:rsidR="00916A61" w:rsidRDefault="00916A61" w:rsidP="00AF46D6">
      <w:pPr>
        <w:pStyle w:val="ListParagraph"/>
        <w:numPr>
          <w:ilvl w:val="0"/>
          <w:numId w:val="2"/>
        </w:numPr>
      </w:pPr>
      <w:r>
        <w:t>Pick projects that coincide with proposed classes/workshops</w:t>
      </w:r>
    </w:p>
    <w:p w:rsidR="00916A61" w:rsidRDefault="00916A61" w:rsidP="00AF46D6">
      <w:pPr>
        <w:pStyle w:val="ListParagraph"/>
        <w:numPr>
          <w:ilvl w:val="0"/>
          <w:numId w:val="2"/>
        </w:numPr>
      </w:pPr>
      <w:r>
        <w:t>Obtain materials needed to complete hands on projects to be completed during convergence</w:t>
      </w:r>
    </w:p>
    <w:p w:rsidR="00916A61" w:rsidRDefault="00916A61" w:rsidP="00AF46D6">
      <w:pPr>
        <w:pStyle w:val="ListParagraph"/>
        <w:numPr>
          <w:ilvl w:val="0"/>
          <w:numId w:val="2"/>
        </w:numPr>
      </w:pPr>
      <w:r>
        <w:t xml:space="preserve">Provide classes for beginning and advanced Permaculture enthusiasts </w:t>
      </w:r>
    </w:p>
    <w:p w:rsidR="00916A61" w:rsidRDefault="00916A61" w:rsidP="002706BE"/>
    <w:p w:rsidR="00916A61" w:rsidRPr="002706BE" w:rsidRDefault="00916A61" w:rsidP="002706BE">
      <w:pPr>
        <w:rPr>
          <w:b/>
        </w:rPr>
      </w:pPr>
      <w:r w:rsidRPr="002706BE">
        <w:rPr>
          <w:b/>
        </w:rPr>
        <w:t>Theme</w:t>
      </w:r>
    </w:p>
    <w:p w:rsidR="00916A61" w:rsidRDefault="00916A61" w:rsidP="002706BE"/>
    <w:p w:rsidR="00916A61" w:rsidRPr="00A87DE7" w:rsidRDefault="00916A61" w:rsidP="002706BE">
      <w:r>
        <w:t>Water</w:t>
      </w:r>
      <w:bookmarkStart w:id="0" w:name="_GoBack"/>
      <w:bookmarkEnd w:id="0"/>
    </w:p>
    <w:p w:rsidR="00916A61" w:rsidRPr="00A87DE7" w:rsidRDefault="00916A61" w:rsidP="00AF46D6"/>
    <w:p w:rsidR="00916A61" w:rsidRPr="00A87DE7" w:rsidRDefault="00916A61" w:rsidP="00AF46D6"/>
    <w:p w:rsidR="00916A61" w:rsidRPr="00A87DE7" w:rsidRDefault="00916A61" w:rsidP="00EB1D43"/>
    <w:sectPr w:rsidR="00916A61" w:rsidRPr="00A87DE7" w:rsidSect="00A352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D"/>
    <w:multiLevelType w:val="hybridMultilevel"/>
    <w:tmpl w:val="8CCA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3B71"/>
    <w:multiLevelType w:val="hybridMultilevel"/>
    <w:tmpl w:val="513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43"/>
    <w:rsid w:val="002706BE"/>
    <w:rsid w:val="003A0F44"/>
    <w:rsid w:val="0071024D"/>
    <w:rsid w:val="00904C68"/>
    <w:rsid w:val="00916A61"/>
    <w:rsid w:val="00A3527E"/>
    <w:rsid w:val="00A545C8"/>
    <w:rsid w:val="00A87DE7"/>
    <w:rsid w:val="00AF46D6"/>
    <w:rsid w:val="00EB1D4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B1D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1D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Permaculture Convergence at the </dc:title>
  <dc:subject/>
  <dc:creator>Anna Maria Desipris</dc:creator>
  <cp:keywords/>
  <cp:lastModifiedBy>Bill Roley</cp:lastModifiedBy>
  <cp:revision>2</cp:revision>
  <dcterms:created xsi:type="dcterms:W3CDTF">2014-07-15T23:55:00Z</dcterms:created>
  <dcterms:modified xsi:type="dcterms:W3CDTF">2014-07-15T23:55:00Z</dcterms:modified>
</cp:coreProperties>
</file>